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305E" w:rsidRPr="004E305E" w:rsidRDefault="004E305E" w:rsidP="004A1D15">
      <w:pPr>
        <w:tabs>
          <w:tab w:val="left" w:pos="2694"/>
        </w:tabs>
        <w:ind w:left="5664"/>
        <w:rPr>
          <w:rFonts w:ascii="Times New Roman" w:hAnsi="Times New Roman" w:cs="Times New Roman"/>
          <w:color w:val="auto"/>
          <w:lang w:val="ru-RU"/>
        </w:rPr>
      </w:pPr>
      <w:r>
        <w:rPr>
          <w:rFonts w:ascii="Times New Roman" w:hAnsi="Times New Roman" w:cs="Times New Roman"/>
          <w:color w:val="auto"/>
          <w:lang w:val="ru-RU"/>
        </w:rPr>
        <w:t>ПРОЕКТ</w:t>
      </w:r>
    </w:p>
    <w:p w:rsidR="00EA28A8" w:rsidRPr="004A1D15" w:rsidRDefault="00EA28A8" w:rsidP="004A1D15">
      <w:pPr>
        <w:tabs>
          <w:tab w:val="left" w:pos="2694"/>
        </w:tabs>
        <w:ind w:left="5664"/>
        <w:rPr>
          <w:rFonts w:ascii="Times New Roman" w:hAnsi="Times New Roman" w:cs="Times New Roman"/>
          <w:color w:val="auto"/>
        </w:rPr>
      </w:pPr>
      <w:r w:rsidRPr="004A1D15">
        <w:rPr>
          <w:rFonts w:ascii="Times New Roman" w:hAnsi="Times New Roman" w:cs="Times New Roman"/>
          <w:color w:val="auto"/>
        </w:rPr>
        <w:t xml:space="preserve">Приложение к приказу </w:t>
      </w:r>
    </w:p>
    <w:p w:rsidR="00EA28A8" w:rsidRPr="004A1D15" w:rsidRDefault="00EA28A8" w:rsidP="004A1D15">
      <w:pPr>
        <w:tabs>
          <w:tab w:val="left" w:pos="2694"/>
        </w:tabs>
        <w:ind w:left="5664"/>
        <w:rPr>
          <w:rFonts w:ascii="Times New Roman" w:hAnsi="Times New Roman" w:cs="Times New Roman"/>
          <w:color w:val="auto"/>
        </w:rPr>
      </w:pPr>
      <w:r w:rsidRPr="004A1D15">
        <w:rPr>
          <w:rFonts w:ascii="Times New Roman" w:hAnsi="Times New Roman" w:cs="Times New Roman"/>
          <w:color w:val="auto"/>
        </w:rPr>
        <w:t>Агентства по занятости населения и миграционной политике Камчатского края от ___________ года № _____</w:t>
      </w:r>
    </w:p>
    <w:p w:rsidR="00EA28A8" w:rsidRPr="004A1D15" w:rsidRDefault="00EA28A8" w:rsidP="004A1D15">
      <w:pPr>
        <w:rPr>
          <w:color w:val="auto"/>
        </w:rPr>
      </w:pPr>
    </w:p>
    <w:p w:rsidR="00EA28A8" w:rsidRDefault="00EA28A8" w:rsidP="004A1D15">
      <w:pPr>
        <w:pStyle w:val="Bodytext20"/>
        <w:shd w:val="clear" w:color="auto" w:fill="auto"/>
        <w:spacing w:after="0" w:line="240" w:lineRule="auto"/>
        <w:ind w:left="5681" w:right="23" w:firstLine="0"/>
        <w:rPr>
          <w:sz w:val="24"/>
          <w:szCs w:val="24"/>
        </w:rPr>
      </w:pPr>
      <w:r w:rsidRPr="004A1D15">
        <w:rPr>
          <w:color w:val="auto"/>
          <w:sz w:val="24"/>
          <w:szCs w:val="24"/>
        </w:rPr>
        <w:t>«</w:t>
      </w:r>
      <w:r w:rsidR="00113CCA" w:rsidRPr="004A1D15">
        <w:rPr>
          <w:color w:val="auto"/>
          <w:sz w:val="24"/>
          <w:szCs w:val="24"/>
        </w:rPr>
        <w:t>П</w:t>
      </w:r>
      <w:r w:rsidR="00113CCA" w:rsidRPr="00EA28A8">
        <w:rPr>
          <w:sz w:val="24"/>
          <w:szCs w:val="24"/>
        </w:rPr>
        <w:t xml:space="preserve">риложение к приказу </w:t>
      </w:r>
    </w:p>
    <w:p w:rsidR="007A06D7" w:rsidRDefault="00113CCA" w:rsidP="00D717CF">
      <w:pPr>
        <w:pStyle w:val="Bodytext20"/>
        <w:shd w:val="clear" w:color="auto" w:fill="auto"/>
        <w:spacing w:after="0" w:line="240" w:lineRule="auto"/>
        <w:ind w:left="5681" w:right="23" w:firstLine="0"/>
        <w:rPr>
          <w:sz w:val="24"/>
          <w:szCs w:val="24"/>
        </w:rPr>
      </w:pPr>
      <w:r w:rsidRPr="00EA28A8">
        <w:rPr>
          <w:sz w:val="24"/>
          <w:szCs w:val="24"/>
        </w:rPr>
        <w:t>Агентства по занятости населения и миграционной политике Камчатского края от 19 июля 2012 года № 132</w:t>
      </w:r>
    </w:p>
    <w:p w:rsidR="00EA28A8" w:rsidRDefault="00EA28A8" w:rsidP="00D717CF">
      <w:pPr>
        <w:pStyle w:val="Bodytext20"/>
        <w:shd w:val="clear" w:color="auto" w:fill="auto"/>
        <w:spacing w:after="0" w:line="240" w:lineRule="auto"/>
        <w:ind w:left="5681" w:right="23" w:firstLine="0"/>
        <w:rPr>
          <w:sz w:val="24"/>
          <w:szCs w:val="24"/>
        </w:rPr>
      </w:pPr>
    </w:p>
    <w:p w:rsidR="00EA28A8" w:rsidRPr="00EA28A8" w:rsidRDefault="00EA28A8" w:rsidP="00EA28A8">
      <w:pPr>
        <w:pStyle w:val="Bodytext20"/>
        <w:shd w:val="clear" w:color="auto" w:fill="auto"/>
        <w:spacing w:after="0" w:line="240" w:lineRule="auto"/>
        <w:ind w:left="5681" w:right="23" w:firstLine="0"/>
        <w:rPr>
          <w:sz w:val="24"/>
          <w:szCs w:val="24"/>
        </w:rPr>
      </w:pPr>
    </w:p>
    <w:p w:rsidR="007A06D7" w:rsidRPr="000D6D2E" w:rsidRDefault="00113CCA">
      <w:pPr>
        <w:pStyle w:val="31"/>
        <w:shd w:val="clear" w:color="auto" w:fill="auto"/>
        <w:spacing w:before="0" w:after="641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 xml:space="preserve">Административный регламент предоставления государственной услуги по профессиональному обучению и дополнительному профессиональному образованию женщин в период отпуска по уходу за ребенком до достижения им возраста трех лет </w:t>
      </w:r>
    </w:p>
    <w:p w:rsidR="007A06D7" w:rsidRPr="000D6D2E" w:rsidRDefault="00113CCA">
      <w:pPr>
        <w:pStyle w:val="31"/>
        <w:shd w:val="clear" w:color="auto" w:fill="auto"/>
        <w:spacing w:before="0" w:after="306" w:line="270" w:lineRule="exact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1. Общие положения</w:t>
      </w:r>
    </w:p>
    <w:p w:rsidR="007A06D7" w:rsidRPr="000D6D2E" w:rsidRDefault="00CB1797" w:rsidP="00CB1797">
      <w:pPr>
        <w:pStyle w:val="31"/>
        <w:shd w:val="clear" w:color="auto" w:fill="auto"/>
        <w:tabs>
          <w:tab w:val="left" w:pos="1551"/>
        </w:tabs>
        <w:spacing w:before="0" w:after="0"/>
        <w:ind w:right="20" w:firstLine="709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  <w:lang w:val="ru-RU"/>
        </w:rPr>
        <w:t xml:space="preserve">1.1. </w:t>
      </w:r>
      <w:r w:rsidR="00113CCA" w:rsidRPr="000D6D2E">
        <w:rPr>
          <w:color w:val="auto"/>
          <w:sz w:val="28"/>
          <w:szCs w:val="28"/>
        </w:rPr>
        <w:t>Предметом регулирования Административного регламента предоставления государственной услуги по профессиональному обучению и дополнительному профессиональному образованию женщин в период отпуска по уходу за ребенком до достижения им возраста трех лет (далее - Административный регламент, государственная услуга) является порядок предоставления государственной услуги по профессиональному обучению и дополнительному профессиональному образованию женщин в период отпуска по уходу за ребенком до достижения им возраста трех лет.</w:t>
      </w:r>
    </w:p>
    <w:p w:rsidR="007A06D7" w:rsidRPr="000D6D2E" w:rsidRDefault="00CB1797" w:rsidP="00CB1797">
      <w:pPr>
        <w:pStyle w:val="31"/>
        <w:shd w:val="clear" w:color="auto" w:fill="auto"/>
        <w:tabs>
          <w:tab w:val="left" w:pos="1282"/>
        </w:tabs>
        <w:spacing w:before="0" w:after="0"/>
        <w:ind w:right="20" w:firstLine="709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  <w:lang w:val="ru-RU"/>
        </w:rPr>
        <w:t xml:space="preserve">1.2. </w:t>
      </w:r>
      <w:r w:rsidR="00113CCA" w:rsidRPr="000D6D2E">
        <w:rPr>
          <w:color w:val="auto"/>
          <w:sz w:val="28"/>
          <w:szCs w:val="28"/>
        </w:rPr>
        <w:t>Круг заявителей - женщины, находящиеся в отпуске по уходу за ребенком до достижения им возраста трех лет (далее - заявители, гражданки).</w:t>
      </w:r>
    </w:p>
    <w:p w:rsidR="007A06D7" w:rsidRPr="000D6D2E" w:rsidRDefault="00CB1797" w:rsidP="00CB1797">
      <w:pPr>
        <w:pStyle w:val="31"/>
        <w:shd w:val="clear" w:color="auto" w:fill="auto"/>
        <w:tabs>
          <w:tab w:val="left" w:pos="1282"/>
        </w:tabs>
        <w:spacing w:before="0" w:after="0"/>
        <w:ind w:right="20" w:firstLine="709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  <w:lang w:val="ru-RU"/>
        </w:rPr>
        <w:t xml:space="preserve">1.3. </w:t>
      </w:r>
      <w:r w:rsidR="00113CCA" w:rsidRPr="000D6D2E">
        <w:rPr>
          <w:color w:val="auto"/>
          <w:sz w:val="28"/>
          <w:szCs w:val="28"/>
        </w:rPr>
        <w:t>Требования к порядку информирования о порядке предоставления государственной услуги, в том числе:</w:t>
      </w:r>
    </w:p>
    <w:p w:rsidR="007A06D7" w:rsidRPr="000D6D2E" w:rsidRDefault="00CB1797" w:rsidP="00CB1797">
      <w:pPr>
        <w:pStyle w:val="31"/>
        <w:shd w:val="clear" w:color="auto" w:fill="auto"/>
        <w:tabs>
          <w:tab w:val="left" w:pos="1474"/>
        </w:tabs>
        <w:spacing w:before="0" w:after="0"/>
        <w:ind w:right="20" w:firstLine="709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  <w:lang w:val="ru-RU"/>
        </w:rPr>
        <w:t xml:space="preserve">1.3.1. </w:t>
      </w:r>
      <w:r w:rsidR="00113CCA" w:rsidRPr="000D6D2E">
        <w:rPr>
          <w:color w:val="auto"/>
          <w:sz w:val="28"/>
          <w:szCs w:val="28"/>
        </w:rPr>
        <w:t>Информация о месте нахождения и графике работы Агентства по занятости населения и миграционной политике Камчатского края (далее - Агентство), государственных учреждений службы занятости населения (далее - центры занятости населения), предоставляющих государственную услугу, справочные телефоны, в том числе номера телефонов-автоинформаторов, адрес официального сайта Агентства в информационно-телекоммуникационной сети Интернет (далее - сеть Интернет) и адреса электронной почты центров занятости населения представлен</w:t>
      </w:r>
      <w:r w:rsidR="00522F0E" w:rsidRPr="000D6D2E">
        <w:rPr>
          <w:color w:val="auto"/>
          <w:sz w:val="28"/>
          <w:szCs w:val="28"/>
          <w:lang w:val="ru-RU"/>
        </w:rPr>
        <w:t>а</w:t>
      </w:r>
      <w:r w:rsidR="00113CCA" w:rsidRPr="000D6D2E">
        <w:rPr>
          <w:color w:val="auto"/>
          <w:sz w:val="28"/>
          <w:szCs w:val="28"/>
        </w:rPr>
        <w:t xml:space="preserve"> в приложении № 1 к настоящему Административному регламенту.</w:t>
      </w:r>
    </w:p>
    <w:p w:rsidR="007A06D7" w:rsidRPr="000D6D2E" w:rsidRDefault="00113CCA" w:rsidP="00CB1797">
      <w:pPr>
        <w:pStyle w:val="31"/>
        <w:shd w:val="clear" w:color="auto" w:fill="auto"/>
        <w:spacing w:before="0" w:after="0"/>
        <w:ind w:right="20" w:firstLine="709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Обращение заявителей в государственные и муниципальные органы и организации с целью получения сведений, необходимых для получения государственной услуги, не требуется.</w:t>
      </w:r>
    </w:p>
    <w:p w:rsidR="00522F0E" w:rsidRPr="000D6D2E" w:rsidRDefault="00EA28A8" w:rsidP="00522F0E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1.3.2. </w:t>
      </w:r>
      <w:r w:rsidR="00522F0E" w:rsidRPr="000D6D2E">
        <w:rPr>
          <w:rFonts w:ascii="Times New Roman" w:hAnsi="Times New Roman" w:cs="Times New Roman"/>
          <w:color w:val="auto"/>
          <w:sz w:val="28"/>
          <w:szCs w:val="28"/>
        </w:rPr>
        <w:t xml:space="preserve">Информация о предоставлении государственной услуги размещается на странице Агентства официального сайта органов исполнительной власти </w:t>
      </w:r>
      <w:r w:rsidR="00522F0E" w:rsidRPr="000D6D2E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Камчатского края в информационно-телекоммуникационной сети Интернет </w:t>
      </w:r>
      <w:hyperlink r:id="rId7" w:history="1">
        <w:r w:rsidR="00522F0E" w:rsidRPr="000D6D2E">
          <w:rPr>
            <w:rFonts w:ascii="Times New Roman" w:hAnsi="Times New Roman" w:cs="Times New Roman"/>
            <w:color w:val="auto"/>
            <w:sz w:val="28"/>
            <w:szCs w:val="28"/>
            <w:u w:val="single"/>
          </w:rPr>
          <w:t>https://www.kamgov.ru</w:t>
        </w:r>
      </w:hyperlink>
      <w:r w:rsidR="00522F0E" w:rsidRPr="000D6D2E">
        <w:rPr>
          <w:rFonts w:ascii="Times New Roman" w:hAnsi="Times New Roman" w:cs="Times New Roman"/>
          <w:color w:val="auto"/>
          <w:sz w:val="28"/>
          <w:szCs w:val="28"/>
        </w:rPr>
        <w:t xml:space="preserve"> (далее – официальный сайт), в федеральной государственной информационной системе «Единый портал государственных и муниципальных услуг (функций)» (далее – ЕПГУ) и региональной информационной системе «Портал государственных и муниципальных услуг (функций) Камчатского края» (далее – РПГУ). </w:t>
      </w:r>
    </w:p>
    <w:p w:rsidR="00522F0E" w:rsidRPr="000D6D2E" w:rsidRDefault="00522F0E" w:rsidP="00522F0E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1.3.2.1. На ЕПГУ и РПГУ размещается следующая информация:</w:t>
      </w:r>
    </w:p>
    <w:p w:rsidR="00522F0E" w:rsidRPr="000D6D2E" w:rsidRDefault="00522F0E" w:rsidP="00522F0E">
      <w:pPr>
        <w:numPr>
          <w:ilvl w:val="0"/>
          <w:numId w:val="33"/>
        </w:numPr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исчерпывающий перечень документов, необходимых для предоставления государственной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522F0E" w:rsidRPr="000D6D2E" w:rsidRDefault="00522F0E" w:rsidP="00522F0E">
      <w:pPr>
        <w:numPr>
          <w:ilvl w:val="0"/>
          <w:numId w:val="33"/>
        </w:numPr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круг заявителей;</w:t>
      </w:r>
    </w:p>
    <w:p w:rsidR="00522F0E" w:rsidRPr="000D6D2E" w:rsidRDefault="00522F0E" w:rsidP="00522F0E">
      <w:pPr>
        <w:numPr>
          <w:ilvl w:val="0"/>
          <w:numId w:val="33"/>
        </w:numPr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срок предоставления государственной услуги;</w:t>
      </w:r>
    </w:p>
    <w:p w:rsidR="00522F0E" w:rsidRPr="000D6D2E" w:rsidRDefault="00522F0E" w:rsidP="00522F0E">
      <w:pPr>
        <w:numPr>
          <w:ilvl w:val="0"/>
          <w:numId w:val="33"/>
        </w:numPr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результаты предоставления государственной услуги, порядок предоставления документа, являющегося результатом предоставления государственной услуги;</w:t>
      </w:r>
    </w:p>
    <w:p w:rsidR="00522F0E" w:rsidRPr="000D6D2E" w:rsidRDefault="00522F0E" w:rsidP="00522F0E">
      <w:pPr>
        <w:numPr>
          <w:ilvl w:val="0"/>
          <w:numId w:val="33"/>
        </w:numPr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исчерпывающий перечень оснований для приостановления или отказа в предоставлении государственной услуги;</w:t>
      </w:r>
    </w:p>
    <w:p w:rsidR="00522F0E" w:rsidRPr="000D6D2E" w:rsidRDefault="00522F0E" w:rsidP="00522F0E">
      <w:pPr>
        <w:numPr>
          <w:ilvl w:val="0"/>
          <w:numId w:val="33"/>
        </w:numPr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о праве заявителя на досудебное (внесудебное) обжалование действий (бездействия) и решений, принятых (осуществляемых) в ходе предоставления государственной услуги;</w:t>
      </w:r>
    </w:p>
    <w:p w:rsidR="00522F0E" w:rsidRPr="000D6D2E" w:rsidRDefault="00522F0E" w:rsidP="00522F0E">
      <w:pPr>
        <w:numPr>
          <w:ilvl w:val="0"/>
          <w:numId w:val="33"/>
        </w:numPr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формы заявлений (уведомлений, сообщений), используемые при предоставлении государственной услуги.</w:t>
      </w:r>
    </w:p>
    <w:p w:rsidR="00522F0E" w:rsidRPr="000D6D2E" w:rsidRDefault="00522F0E" w:rsidP="00522F0E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1.3.2.2. Информация на ЕПГУ и РПГУ о порядке и сроках предоставления государственной услуги на основании сведений, содержащихся в государственной информационной системе «Федеральный реестр государственных и муниципальных услуг (функций)», предоставляется заявителю бесплатно.</w:t>
      </w:r>
    </w:p>
    <w:p w:rsidR="00522F0E" w:rsidRPr="000D6D2E" w:rsidRDefault="00522F0E" w:rsidP="00522F0E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1.3.2.3. Доступ к информации о сроках и порядке предоставления услуги осуществляется без выполнения заявителя каких-либо требований, в том числе без использования программного обеспечения, установки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взаимные платы, регистрацию или авторизацию заявителя, или предоставление им персональных данных.</w:t>
      </w:r>
    </w:p>
    <w:p w:rsidR="00522F0E" w:rsidRPr="000D6D2E" w:rsidRDefault="00522F0E" w:rsidP="00522F0E">
      <w:pPr>
        <w:ind w:firstLine="73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1.3.3. Порядок получения информации заявителями по вопросам предоставления государственной услуги.</w:t>
      </w:r>
    </w:p>
    <w:p w:rsidR="00522F0E" w:rsidRPr="000D6D2E" w:rsidRDefault="00522F0E" w:rsidP="00522F0E">
      <w:pPr>
        <w:widowControl w:val="0"/>
        <w:tabs>
          <w:tab w:val="left" w:pos="720"/>
        </w:tabs>
        <w:autoSpaceDE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 xml:space="preserve">Для получения информации по вопросам предоставления государственной услуги заявители обращаются в </w:t>
      </w:r>
      <w:r w:rsidRPr="000D6D2E">
        <w:rPr>
          <w:rFonts w:ascii="Times New Roman" w:hAnsi="Times New Roman" w:cs="Times New Roman"/>
          <w:bCs/>
          <w:color w:val="auto"/>
          <w:sz w:val="28"/>
          <w:szCs w:val="28"/>
        </w:rPr>
        <w:t>Агентство, центры занятости населения</w:t>
      </w:r>
      <w:r w:rsidRPr="000D6D2E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522F0E" w:rsidRPr="000D6D2E" w:rsidRDefault="00522F0E" w:rsidP="00522F0E">
      <w:pPr>
        <w:autoSpaceDE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1)</w:t>
      </w:r>
      <w:r w:rsidRPr="000D6D2E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0D6D2E">
        <w:rPr>
          <w:rFonts w:ascii="Times New Roman" w:hAnsi="Times New Roman" w:cs="Times New Roman"/>
          <w:color w:val="auto"/>
          <w:sz w:val="28"/>
          <w:szCs w:val="28"/>
        </w:rPr>
        <w:t>лично;</w:t>
      </w:r>
    </w:p>
    <w:p w:rsidR="00522F0E" w:rsidRPr="000D6D2E" w:rsidRDefault="00522F0E" w:rsidP="00522F0E">
      <w:pPr>
        <w:autoSpaceDE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2)</w:t>
      </w:r>
      <w:r w:rsidRPr="000D6D2E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0D6D2E">
        <w:rPr>
          <w:rFonts w:ascii="Times New Roman" w:hAnsi="Times New Roman" w:cs="Times New Roman"/>
          <w:color w:val="auto"/>
          <w:sz w:val="28"/>
          <w:szCs w:val="28"/>
        </w:rPr>
        <w:t>в письменном виде (почтой, телеграммой или посредством факсимильной связи);</w:t>
      </w:r>
    </w:p>
    <w:p w:rsidR="00522F0E" w:rsidRPr="000D6D2E" w:rsidRDefault="00522F0E" w:rsidP="00522F0E">
      <w:pPr>
        <w:autoSpaceDE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3)</w:t>
      </w:r>
      <w:r w:rsidRPr="000D6D2E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0D6D2E">
        <w:rPr>
          <w:rFonts w:ascii="Times New Roman" w:hAnsi="Times New Roman" w:cs="Times New Roman"/>
          <w:color w:val="auto"/>
          <w:sz w:val="28"/>
          <w:szCs w:val="28"/>
        </w:rPr>
        <w:t>в форме электронного документа;</w:t>
      </w:r>
    </w:p>
    <w:p w:rsidR="00522F0E" w:rsidRPr="000D6D2E" w:rsidRDefault="00522F0E" w:rsidP="00522F0E">
      <w:pPr>
        <w:autoSpaceDE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4)</w:t>
      </w:r>
      <w:r w:rsidRPr="000D6D2E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0D6D2E">
        <w:rPr>
          <w:rFonts w:ascii="Times New Roman" w:hAnsi="Times New Roman" w:cs="Times New Roman"/>
          <w:color w:val="auto"/>
          <w:sz w:val="28"/>
          <w:szCs w:val="28"/>
        </w:rPr>
        <w:t>по телефону;</w:t>
      </w:r>
    </w:p>
    <w:p w:rsidR="00522F0E" w:rsidRPr="000D6D2E" w:rsidRDefault="00522F0E" w:rsidP="00522F0E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5) через РПГУ;</w:t>
      </w:r>
    </w:p>
    <w:p w:rsidR="00522F0E" w:rsidRPr="000D6D2E" w:rsidRDefault="00522F0E" w:rsidP="00522F0E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lastRenderedPageBreak/>
        <w:t>6) через краевое государственное казенное учреждение «Многофункциональный центр предоставления государственных и муниципальных услуг в Камчатском крае» (далее – МФЦ).</w:t>
      </w:r>
    </w:p>
    <w:p w:rsidR="00522F0E" w:rsidRPr="000D6D2E" w:rsidRDefault="00522F0E" w:rsidP="00522F0E">
      <w:pPr>
        <w:autoSpaceDE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Информирование заявителей осуществляется в виде:</w:t>
      </w:r>
    </w:p>
    <w:p w:rsidR="00522F0E" w:rsidRPr="000D6D2E" w:rsidRDefault="00522F0E" w:rsidP="00522F0E">
      <w:pPr>
        <w:widowControl w:val="0"/>
        <w:tabs>
          <w:tab w:val="left" w:pos="720"/>
        </w:tabs>
        <w:autoSpaceDE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1)</w:t>
      </w:r>
      <w:r w:rsidRPr="000D6D2E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0D6D2E">
        <w:rPr>
          <w:rFonts w:ascii="Times New Roman" w:hAnsi="Times New Roman" w:cs="Times New Roman"/>
          <w:color w:val="auto"/>
          <w:sz w:val="28"/>
          <w:szCs w:val="28"/>
        </w:rPr>
        <w:t>индивидуального информирования;</w:t>
      </w:r>
    </w:p>
    <w:p w:rsidR="00522F0E" w:rsidRPr="000D6D2E" w:rsidRDefault="00522F0E" w:rsidP="00522F0E">
      <w:pPr>
        <w:widowControl w:val="0"/>
        <w:tabs>
          <w:tab w:val="left" w:pos="720"/>
        </w:tabs>
        <w:autoSpaceDE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2)</w:t>
      </w:r>
      <w:r w:rsidRPr="000D6D2E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0D6D2E">
        <w:rPr>
          <w:rFonts w:ascii="Times New Roman" w:hAnsi="Times New Roman" w:cs="Times New Roman"/>
          <w:color w:val="auto"/>
          <w:sz w:val="28"/>
          <w:szCs w:val="28"/>
        </w:rPr>
        <w:t>публичного информирования.</w:t>
      </w:r>
    </w:p>
    <w:p w:rsidR="00522F0E" w:rsidRPr="000D6D2E" w:rsidRDefault="00522F0E" w:rsidP="00522F0E">
      <w:pPr>
        <w:widowControl w:val="0"/>
        <w:tabs>
          <w:tab w:val="left" w:pos="720"/>
        </w:tabs>
        <w:autoSpaceDE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Информирование проводится в форме:</w:t>
      </w:r>
    </w:p>
    <w:p w:rsidR="00522F0E" w:rsidRPr="000D6D2E" w:rsidRDefault="00522F0E" w:rsidP="00522F0E">
      <w:pPr>
        <w:widowControl w:val="0"/>
        <w:tabs>
          <w:tab w:val="left" w:pos="720"/>
        </w:tabs>
        <w:autoSpaceDE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1)</w:t>
      </w:r>
      <w:r w:rsidRPr="000D6D2E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0D6D2E">
        <w:rPr>
          <w:rFonts w:ascii="Times New Roman" w:hAnsi="Times New Roman" w:cs="Times New Roman"/>
          <w:color w:val="auto"/>
          <w:sz w:val="28"/>
          <w:szCs w:val="28"/>
        </w:rPr>
        <w:t>устного информирования;</w:t>
      </w:r>
    </w:p>
    <w:p w:rsidR="00522F0E" w:rsidRPr="000D6D2E" w:rsidRDefault="00522F0E" w:rsidP="00522F0E">
      <w:pPr>
        <w:widowControl w:val="0"/>
        <w:tabs>
          <w:tab w:val="left" w:pos="720"/>
        </w:tabs>
        <w:autoSpaceDE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2)</w:t>
      </w:r>
      <w:r w:rsidRPr="000D6D2E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0D6D2E">
        <w:rPr>
          <w:rFonts w:ascii="Times New Roman" w:hAnsi="Times New Roman" w:cs="Times New Roman"/>
          <w:color w:val="auto"/>
          <w:sz w:val="28"/>
          <w:szCs w:val="28"/>
        </w:rPr>
        <w:t>письменного информирования.</w:t>
      </w:r>
    </w:p>
    <w:p w:rsidR="00522F0E" w:rsidRPr="000D6D2E" w:rsidRDefault="00522F0E" w:rsidP="00522F0E">
      <w:pPr>
        <w:widowControl w:val="0"/>
        <w:tabs>
          <w:tab w:val="left" w:pos="720"/>
        </w:tabs>
        <w:autoSpaceDE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 xml:space="preserve">Индивидуальное устное информирование по вопросам предоставления государственной услуги осуществляется государственными гражданскими служащими </w:t>
      </w:r>
      <w:r w:rsidRPr="000D6D2E">
        <w:rPr>
          <w:rFonts w:ascii="Times New Roman" w:hAnsi="Times New Roman" w:cs="Times New Roman"/>
          <w:bCs/>
          <w:color w:val="auto"/>
          <w:sz w:val="28"/>
          <w:szCs w:val="28"/>
        </w:rPr>
        <w:t>Агентства</w:t>
      </w:r>
      <w:r w:rsidRPr="000D6D2E">
        <w:rPr>
          <w:rFonts w:ascii="Times New Roman" w:hAnsi="Times New Roman" w:cs="Times New Roman"/>
          <w:color w:val="auto"/>
          <w:sz w:val="28"/>
          <w:szCs w:val="28"/>
        </w:rPr>
        <w:t xml:space="preserve"> (далее - должностные лица), работниками центров занятости населения:</w:t>
      </w:r>
    </w:p>
    <w:p w:rsidR="00522F0E" w:rsidRPr="000D6D2E" w:rsidRDefault="00522F0E" w:rsidP="00522F0E">
      <w:pPr>
        <w:widowControl w:val="0"/>
        <w:tabs>
          <w:tab w:val="left" w:pos="720"/>
        </w:tabs>
        <w:autoSpaceDE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1)</w:t>
      </w:r>
      <w:r w:rsidRPr="000D6D2E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0D6D2E">
        <w:rPr>
          <w:rFonts w:ascii="Times New Roman" w:hAnsi="Times New Roman" w:cs="Times New Roman"/>
          <w:color w:val="auto"/>
          <w:sz w:val="28"/>
          <w:szCs w:val="28"/>
        </w:rPr>
        <w:t>лично;</w:t>
      </w:r>
    </w:p>
    <w:p w:rsidR="00522F0E" w:rsidRPr="000D6D2E" w:rsidRDefault="00522F0E" w:rsidP="00522F0E">
      <w:pPr>
        <w:widowControl w:val="0"/>
        <w:tabs>
          <w:tab w:val="left" w:pos="720"/>
        </w:tabs>
        <w:autoSpaceDE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2)</w:t>
      </w:r>
      <w:r w:rsidRPr="000D6D2E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0D6D2E">
        <w:rPr>
          <w:rFonts w:ascii="Times New Roman" w:hAnsi="Times New Roman" w:cs="Times New Roman"/>
          <w:color w:val="auto"/>
          <w:sz w:val="28"/>
          <w:szCs w:val="28"/>
        </w:rPr>
        <w:t>по телефону.</w:t>
      </w:r>
    </w:p>
    <w:p w:rsidR="00522F0E" w:rsidRPr="000D6D2E" w:rsidRDefault="00522F0E" w:rsidP="00522F0E">
      <w:pPr>
        <w:widowControl w:val="0"/>
        <w:tabs>
          <w:tab w:val="left" w:pos="720"/>
          <w:tab w:val="left" w:pos="108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При ответах на устные обращения (по телефону или лично) должностные лица Агентства, работники</w:t>
      </w:r>
      <w:r w:rsidRPr="000D6D2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центров занятости населения</w:t>
      </w:r>
      <w:r w:rsidRPr="000D6D2E">
        <w:rPr>
          <w:rFonts w:ascii="Times New Roman" w:hAnsi="Times New Roman" w:cs="Times New Roman"/>
          <w:color w:val="auto"/>
          <w:sz w:val="28"/>
          <w:szCs w:val="28"/>
        </w:rPr>
        <w:t xml:space="preserve"> подробно и в вежливой форме информируют обратившихся заявителей по интересующим их вопросам. Ответ на телефонный звонок должен содержать информацию о наименовании органа, в который обратился заявитель либо наименовании центра занятости населения, фамилии, имени, отчестве и должности должностного лица Агентства, работника центра занятости населения, принявшего телефонный звонок. При невозможности ответить на поставленный вопрос, заявителю рекомендуется обратиться к другому должностному лицу, работнику центра занятости населения или ему сообщается телефонный номер, по которому можно получить необходимую информацию, либо предлагается обратиться письменно, в форме электронного документа или назначить другое удобное для заявителя время консультации.</w:t>
      </w:r>
    </w:p>
    <w:p w:rsidR="00522F0E" w:rsidRPr="000D6D2E" w:rsidRDefault="00522F0E" w:rsidP="00522F0E">
      <w:pPr>
        <w:tabs>
          <w:tab w:val="left" w:pos="709"/>
        </w:tabs>
        <w:autoSpaceDE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 xml:space="preserve">Индивидуальное письменное информирование о порядке предоставления государственной услуги при обращении заявителей в </w:t>
      </w:r>
      <w:r w:rsidRPr="000D6D2E">
        <w:rPr>
          <w:rFonts w:ascii="Times New Roman" w:hAnsi="Times New Roman" w:cs="Times New Roman"/>
          <w:bCs/>
          <w:color w:val="auto"/>
          <w:sz w:val="28"/>
          <w:szCs w:val="28"/>
        </w:rPr>
        <w:t>Агентство, центр занятости населения</w:t>
      </w:r>
      <w:r w:rsidRPr="000D6D2E">
        <w:rPr>
          <w:rFonts w:ascii="Times New Roman" w:hAnsi="Times New Roman" w:cs="Times New Roman"/>
          <w:color w:val="auto"/>
          <w:sz w:val="28"/>
          <w:szCs w:val="28"/>
        </w:rPr>
        <w:t xml:space="preserve"> осуществляется путем направления ответов почтовым отправлением, а также электронной почтой в срок, не превышающий 5 рабочих дней с момента поступления обращения заявителя. </w:t>
      </w:r>
    </w:p>
    <w:p w:rsidR="00522F0E" w:rsidRPr="000D6D2E" w:rsidRDefault="00113CCA" w:rsidP="00522F0E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 xml:space="preserve">1.3.4. </w:t>
      </w:r>
      <w:r w:rsidR="00522F0E" w:rsidRPr="000D6D2E">
        <w:rPr>
          <w:rFonts w:ascii="Times New Roman" w:hAnsi="Times New Roman" w:cs="Times New Roman"/>
          <w:color w:val="auto"/>
          <w:sz w:val="28"/>
          <w:szCs w:val="28"/>
        </w:rPr>
        <w:t>Порядок, форма и место размещения информации.</w:t>
      </w:r>
    </w:p>
    <w:p w:rsidR="00522F0E" w:rsidRPr="000D6D2E" w:rsidRDefault="00522F0E" w:rsidP="00522F0E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 xml:space="preserve">Публичное информирование заявителей о порядке предоставления государственной услуги осуществляется посредством привлечения средств массовой информации, электронной и телефонной связи, в том числе средств автоинформирования, радио, телевидения, сети Интернет, включая ЕПГУ и РПГУ, через МФЦ и путем размещения информации на информационных стендах Агентства, центров занятости населения, а также изготовлением и распространением раздаточных информационных материалов (брошюр, буклетов, листовок, плакатов и т.п.). </w:t>
      </w:r>
    </w:p>
    <w:p w:rsidR="00522F0E" w:rsidRPr="000D6D2E" w:rsidRDefault="00522F0E" w:rsidP="00522F0E">
      <w:pPr>
        <w:widowControl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 xml:space="preserve">На информационных стендах в Агентстве, центрах занятости населения и на официальном сайте размещается следующая информация: местонахождение, график (режим) работы, номера телефонов, адрес официального сайта, адреса </w:t>
      </w:r>
      <w:r w:rsidRPr="000D6D2E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электронной почты Агентства, центров занятости населения, процедура предоставления государственной услуги (в текстовом виде, в виде блок-схемы согласно приложению № </w:t>
      </w:r>
      <w:r w:rsidRPr="000D6D2E">
        <w:rPr>
          <w:rFonts w:ascii="Times New Roman" w:hAnsi="Times New Roman" w:cs="Times New Roman"/>
          <w:color w:val="auto"/>
          <w:sz w:val="28"/>
          <w:szCs w:val="28"/>
          <w:lang w:val="ru-RU"/>
        </w:rPr>
        <w:t>8</w:t>
      </w:r>
      <w:r w:rsidRPr="000D6D2E">
        <w:rPr>
          <w:rFonts w:ascii="Times New Roman" w:hAnsi="Times New Roman" w:cs="Times New Roman"/>
          <w:color w:val="auto"/>
          <w:sz w:val="28"/>
          <w:szCs w:val="28"/>
        </w:rPr>
        <w:t xml:space="preserve"> к настоящему Административному регламенту), образцы заполнения заявлений о предоставлении государственной услуги и перечень документов, необходимых для предоставления государственной услуги, порядок обжалования решений и действий (бездействия) органов, предоставляющих государственные услуги, и их должностных лиц, гражданских служащих.</w:t>
      </w:r>
    </w:p>
    <w:p w:rsidR="00522F0E" w:rsidRPr="000D6D2E" w:rsidRDefault="00522F0E" w:rsidP="00522F0E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 xml:space="preserve">Информация о номерах справочных телефонов, о месте нахождения и графике работы Агентства, центров занятости населения, предоставляющих государственную услугу, доступна через ЕПГУ и РПГУ. </w:t>
      </w:r>
    </w:p>
    <w:p w:rsidR="00522F0E" w:rsidRPr="000D6D2E" w:rsidRDefault="00522F0E" w:rsidP="00522F0E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Информация по вопросам предоставления государственной услуги предоставляется заявителям с использованием ЕПГУ и РПГУ, а также через МФЦ.</w:t>
      </w:r>
    </w:p>
    <w:p w:rsidR="009676CE" w:rsidRPr="000D6D2E" w:rsidRDefault="00522F0E" w:rsidP="00522F0E">
      <w:pPr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Информация о месте нахождения и графике работы МФЦ представлена в приложении № 2</w:t>
      </w:r>
      <w:r w:rsidRPr="000D6D2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к настоящему Административному регламенту.</w:t>
      </w:r>
    </w:p>
    <w:p w:rsidR="009676CE" w:rsidRPr="000D6D2E" w:rsidRDefault="009676CE" w:rsidP="009676CE">
      <w:pPr>
        <w:pStyle w:val="31"/>
        <w:shd w:val="clear" w:color="auto" w:fill="auto"/>
        <w:spacing w:before="0" w:after="0" w:line="240" w:lineRule="auto"/>
        <w:ind w:left="1660"/>
        <w:jc w:val="left"/>
        <w:rPr>
          <w:color w:val="auto"/>
          <w:sz w:val="28"/>
          <w:szCs w:val="28"/>
        </w:rPr>
      </w:pPr>
    </w:p>
    <w:p w:rsidR="007A06D7" w:rsidRPr="000D6D2E" w:rsidRDefault="00113CCA" w:rsidP="009676CE">
      <w:pPr>
        <w:pStyle w:val="31"/>
        <w:shd w:val="clear" w:color="auto" w:fill="auto"/>
        <w:spacing w:before="0" w:after="0" w:line="240" w:lineRule="auto"/>
        <w:ind w:left="1660"/>
        <w:jc w:val="left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2. Стандарт предоставления государственной услуги</w:t>
      </w:r>
    </w:p>
    <w:p w:rsidR="009676CE" w:rsidRPr="000D6D2E" w:rsidRDefault="009676CE" w:rsidP="009676CE">
      <w:pPr>
        <w:pStyle w:val="31"/>
        <w:shd w:val="clear" w:color="auto" w:fill="auto"/>
        <w:spacing w:before="0" w:after="0" w:line="240" w:lineRule="auto"/>
        <w:ind w:left="1660"/>
        <w:jc w:val="left"/>
        <w:rPr>
          <w:color w:val="auto"/>
          <w:sz w:val="28"/>
          <w:szCs w:val="28"/>
        </w:rPr>
      </w:pPr>
    </w:p>
    <w:p w:rsidR="007A06D7" w:rsidRPr="000D6D2E" w:rsidRDefault="00113CCA" w:rsidP="002B275B">
      <w:pPr>
        <w:pStyle w:val="31"/>
        <w:shd w:val="clear" w:color="auto" w:fill="auto"/>
        <w:spacing w:before="0" w:after="0"/>
        <w:ind w:right="20" w:firstLine="72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2.1. Наименование государственной услуги - профессиональное обучение и дополнительное профессиональное образование женщин в период отпуска по уходу за ребенком до достижения им возраста трех лет.</w:t>
      </w:r>
    </w:p>
    <w:p w:rsidR="007A06D7" w:rsidRPr="000D6D2E" w:rsidRDefault="002B275B" w:rsidP="002B275B">
      <w:pPr>
        <w:pStyle w:val="31"/>
        <w:shd w:val="clear" w:color="auto" w:fill="auto"/>
        <w:tabs>
          <w:tab w:val="left" w:pos="0"/>
        </w:tabs>
        <w:spacing w:before="0" w:after="0"/>
        <w:ind w:right="20" w:firstLine="709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2.</w:t>
      </w:r>
      <w:r w:rsidRPr="000D6D2E">
        <w:rPr>
          <w:color w:val="auto"/>
          <w:sz w:val="28"/>
          <w:szCs w:val="28"/>
          <w:lang w:val="ru-RU"/>
        </w:rPr>
        <w:t>2</w:t>
      </w:r>
      <w:r w:rsidRPr="000D6D2E">
        <w:rPr>
          <w:color w:val="auto"/>
          <w:sz w:val="28"/>
          <w:szCs w:val="28"/>
        </w:rPr>
        <w:t xml:space="preserve">. </w:t>
      </w:r>
      <w:r w:rsidR="00113CCA" w:rsidRPr="000D6D2E">
        <w:rPr>
          <w:color w:val="auto"/>
          <w:sz w:val="28"/>
          <w:szCs w:val="28"/>
        </w:rPr>
        <w:t>Наименование исполнительного органа государственной власти Камчатского края, предоставляющего государственную услугу, - Агентство по занятости населения и миграционной политике Камчатского края.</w:t>
      </w:r>
    </w:p>
    <w:p w:rsidR="007A06D7" w:rsidRPr="000D6D2E" w:rsidRDefault="00113CCA" w:rsidP="002B275B">
      <w:pPr>
        <w:pStyle w:val="31"/>
        <w:shd w:val="clear" w:color="auto" w:fill="auto"/>
        <w:spacing w:before="0" w:after="0"/>
        <w:ind w:right="20" w:firstLine="72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Агентство предоставляет государственную услугу через центры занятости населения.</w:t>
      </w:r>
    </w:p>
    <w:p w:rsidR="007A06D7" w:rsidRPr="000D6D2E" w:rsidRDefault="00720516" w:rsidP="00720516">
      <w:pPr>
        <w:pStyle w:val="31"/>
        <w:shd w:val="clear" w:color="auto" w:fill="auto"/>
        <w:tabs>
          <w:tab w:val="left" w:pos="709"/>
        </w:tabs>
        <w:spacing w:before="0" w:after="0"/>
        <w:ind w:right="20" w:firstLine="709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  <w:lang w:val="ru-RU"/>
        </w:rPr>
        <w:t xml:space="preserve">2.2.1. </w:t>
      </w:r>
      <w:r w:rsidR="00113CCA" w:rsidRPr="000D6D2E">
        <w:rPr>
          <w:color w:val="auto"/>
          <w:sz w:val="28"/>
          <w:szCs w:val="28"/>
        </w:rPr>
        <w:t>Агентство организует, обеспечивает и контролирует в Камчатском крае деятельность центров занятости населения по предоставлению государственной услуги.</w:t>
      </w:r>
    </w:p>
    <w:p w:rsidR="007A06D7" w:rsidRPr="000D6D2E" w:rsidRDefault="00113CCA" w:rsidP="00720516">
      <w:pPr>
        <w:pStyle w:val="31"/>
        <w:shd w:val="clear" w:color="auto" w:fill="auto"/>
        <w:spacing w:before="0" w:after="0"/>
        <w:ind w:right="20" w:firstLine="709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Центры занятости населения предоставляют государственную услугу на территории соответствующих муниципальных образований.</w:t>
      </w:r>
    </w:p>
    <w:p w:rsidR="007A06D7" w:rsidRPr="000D6D2E" w:rsidRDefault="00720516" w:rsidP="00720516">
      <w:pPr>
        <w:pStyle w:val="31"/>
        <w:shd w:val="clear" w:color="auto" w:fill="auto"/>
        <w:tabs>
          <w:tab w:val="left" w:pos="567"/>
        </w:tabs>
        <w:spacing w:before="0" w:after="0"/>
        <w:ind w:right="20" w:firstLine="709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  <w:lang w:val="ru-RU"/>
        </w:rPr>
        <w:t xml:space="preserve">2.2.2. </w:t>
      </w:r>
      <w:r w:rsidR="00113CCA" w:rsidRPr="000D6D2E">
        <w:rPr>
          <w:color w:val="auto"/>
          <w:sz w:val="28"/>
          <w:szCs w:val="28"/>
        </w:rPr>
        <w:t>Агентство, центры занятости населения не вправе требовать от заявителя 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органы, органы местного самоуправления, организации, обращение в которые необходимо для предоставления государственной услуги.</w:t>
      </w:r>
    </w:p>
    <w:p w:rsidR="007A06D7" w:rsidRPr="000D6D2E" w:rsidRDefault="002B275B" w:rsidP="002B275B">
      <w:pPr>
        <w:pStyle w:val="31"/>
        <w:shd w:val="clear" w:color="auto" w:fill="auto"/>
        <w:tabs>
          <w:tab w:val="left" w:pos="1220"/>
        </w:tabs>
        <w:spacing w:before="0" w:after="0"/>
        <w:ind w:right="20" w:firstLine="709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2.</w:t>
      </w:r>
      <w:r w:rsidRPr="000D6D2E">
        <w:rPr>
          <w:color w:val="auto"/>
          <w:sz w:val="28"/>
          <w:szCs w:val="28"/>
          <w:lang w:val="ru-RU"/>
        </w:rPr>
        <w:t>3</w:t>
      </w:r>
      <w:r w:rsidRPr="000D6D2E">
        <w:rPr>
          <w:color w:val="auto"/>
          <w:sz w:val="28"/>
          <w:szCs w:val="28"/>
        </w:rPr>
        <w:t xml:space="preserve">. </w:t>
      </w:r>
      <w:r w:rsidR="00113CCA" w:rsidRPr="000D6D2E">
        <w:rPr>
          <w:color w:val="auto"/>
          <w:sz w:val="28"/>
          <w:szCs w:val="28"/>
        </w:rPr>
        <w:t>Результатом предоставления государственной услуги является выдача заявителю заключения о предоставлении государственной услуги.</w:t>
      </w:r>
    </w:p>
    <w:p w:rsidR="007A06D7" w:rsidRPr="000D6D2E" w:rsidRDefault="002B275B" w:rsidP="002B275B">
      <w:pPr>
        <w:pStyle w:val="31"/>
        <w:shd w:val="clear" w:color="auto" w:fill="auto"/>
        <w:tabs>
          <w:tab w:val="left" w:pos="1234"/>
        </w:tabs>
        <w:spacing w:before="0" w:after="0"/>
        <w:ind w:firstLine="709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2.</w:t>
      </w:r>
      <w:r w:rsidRPr="000D6D2E">
        <w:rPr>
          <w:color w:val="auto"/>
          <w:sz w:val="28"/>
          <w:szCs w:val="28"/>
          <w:lang w:val="ru-RU"/>
        </w:rPr>
        <w:t>4</w:t>
      </w:r>
      <w:r w:rsidRPr="000D6D2E">
        <w:rPr>
          <w:color w:val="auto"/>
          <w:sz w:val="28"/>
          <w:szCs w:val="28"/>
        </w:rPr>
        <w:t xml:space="preserve">. </w:t>
      </w:r>
      <w:r w:rsidR="00113CCA" w:rsidRPr="000D6D2E">
        <w:rPr>
          <w:color w:val="auto"/>
          <w:sz w:val="28"/>
          <w:szCs w:val="28"/>
        </w:rPr>
        <w:t>Срок предоставления государственной услуги.</w:t>
      </w:r>
    </w:p>
    <w:p w:rsidR="007A06D7" w:rsidRPr="000D6D2E" w:rsidRDefault="00113CCA" w:rsidP="00FC4C12">
      <w:pPr>
        <w:pStyle w:val="31"/>
        <w:shd w:val="clear" w:color="auto" w:fill="auto"/>
        <w:spacing w:before="0" w:after="0"/>
        <w:ind w:right="20" w:firstLine="709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Максимально допустимое время предоставления государственной услуги в суммарном исчислении без учета времени на организацию профессионального обучения и дополнительного профессионального образования - 60 минут.</w:t>
      </w:r>
    </w:p>
    <w:p w:rsidR="007A06D7" w:rsidRPr="000D6D2E" w:rsidRDefault="002B275B" w:rsidP="002B275B">
      <w:pPr>
        <w:pStyle w:val="31"/>
        <w:shd w:val="clear" w:color="auto" w:fill="auto"/>
        <w:tabs>
          <w:tab w:val="left" w:pos="1276"/>
        </w:tabs>
        <w:spacing w:before="0" w:after="0"/>
        <w:ind w:right="20" w:firstLine="709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lastRenderedPageBreak/>
        <w:t>2.</w:t>
      </w:r>
      <w:r w:rsidRPr="000D6D2E">
        <w:rPr>
          <w:color w:val="auto"/>
          <w:sz w:val="28"/>
          <w:szCs w:val="28"/>
          <w:lang w:val="ru-RU"/>
        </w:rPr>
        <w:t>5</w:t>
      </w:r>
      <w:r w:rsidRPr="000D6D2E">
        <w:rPr>
          <w:color w:val="auto"/>
          <w:sz w:val="28"/>
          <w:szCs w:val="28"/>
        </w:rPr>
        <w:t xml:space="preserve">. </w:t>
      </w:r>
      <w:r w:rsidR="00113CCA" w:rsidRPr="000D6D2E">
        <w:rPr>
          <w:color w:val="auto"/>
          <w:sz w:val="28"/>
          <w:szCs w:val="28"/>
        </w:rPr>
        <w:t>Перечень нормативных правовых актов, непосредственно регулирующих отношения, возникающие в связи с предоставлением государственной услуги:</w:t>
      </w:r>
    </w:p>
    <w:p w:rsidR="007A06D7" w:rsidRPr="000D6D2E" w:rsidRDefault="00737CD2" w:rsidP="00737CD2">
      <w:pPr>
        <w:pStyle w:val="31"/>
        <w:shd w:val="clear" w:color="auto" w:fill="auto"/>
        <w:tabs>
          <w:tab w:val="left" w:pos="1100"/>
        </w:tabs>
        <w:spacing w:before="0" w:after="0"/>
        <w:ind w:right="20" w:firstLine="709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  <w:lang w:val="ru-RU"/>
        </w:rPr>
        <w:t xml:space="preserve">1) </w:t>
      </w:r>
      <w:r w:rsidR="00113CCA" w:rsidRPr="000D6D2E">
        <w:rPr>
          <w:color w:val="auto"/>
          <w:sz w:val="28"/>
          <w:szCs w:val="28"/>
        </w:rPr>
        <w:t>Закон Российской Федерации от 19.04.1991 № 1032-1 «О занятости населения в Российской Федерации»;</w:t>
      </w:r>
    </w:p>
    <w:p w:rsidR="007A06D7" w:rsidRPr="000D6D2E" w:rsidRDefault="00737CD2" w:rsidP="00737CD2">
      <w:pPr>
        <w:pStyle w:val="31"/>
        <w:shd w:val="clear" w:color="auto" w:fill="auto"/>
        <w:tabs>
          <w:tab w:val="left" w:pos="1095"/>
        </w:tabs>
        <w:spacing w:before="0" w:after="0"/>
        <w:ind w:right="20" w:firstLine="709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  <w:lang w:val="ru-RU"/>
        </w:rPr>
        <w:t xml:space="preserve">2) </w:t>
      </w:r>
      <w:r w:rsidR="00113CCA" w:rsidRPr="000D6D2E">
        <w:rPr>
          <w:color w:val="auto"/>
          <w:sz w:val="28"/>
          <w:szCs w:val="28"/>
        </w:rPr>
        <w:t>Федеральный закон от 24.11.1995 № 181-ФЗ «О социальной защите инвалидов в Российской Федерации»;</w:t>
      </w:r>
    </w:p>
    <w:p w:rsidR="007A06D7" w:rsidRPr="000D6D2E" w:rsidRDefault="00737CD2" w:rsidP="00737CD2">
      <w:pPr>
        <w:pStyle w:val="31"/>
        <w:shd w:val="clear" w:color="auto" w:fill="auto"/>
        <w:tabs>
          <w:tab w:val="left" w:pos="1177"/>
        </w:tabs>
        <w:spacing w:before="0" w:after="0"/>
        <w:ind w:right="20" w:firstLine="709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  <w:lang w:val="ru-RU"/>
        </w:rPr>
        <w:t xml:space="preserve">3) </w:t>
      </w:r>
      <w:r w:rsidR="00113CCA" w:rsidRPr="000D6D2E">
        <w:rPr>
          <w:color w:val="auto"/>
          <w:sz w:val="28"/>
          <w:szCs w:val="28"/>
        </w:rPr>
        <w:t>Федеральный закон от 27.07.2006 № 152-ФЗ «О персональных данных»;</w:t>
      </w:r>
    </w:p>
    <w:p w:rsidR="007A06D7" w:rsidRPr="000D6D2E" w:rsidRDefault="00737CD2" w:rsidP="00737CD2">
      <w:pPr>
        <w:pStyle w:val="31"/>
        <w:shd w:val="clear" w:color="auto" w:fill="auto"/>
        <w:tabs>
          <w:tab w:val="left" w:pos="1186"/>
        </w:tabs>
        <w:spacing w:before="0" w:after="0"/>
        <w:ind w:right="20" w:firstLine="709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  <w:lang w:val="ru-RU"/>
        </w:rPr>
        <w:t xml:space="preserve">4) </w:t>
      </w:r>
      <w:r w:rsidR="00113CCA" w:rsidRPr="000D6D2E">
        <w:rPr>
          <w:color w:val="auto"/>
          <w:sz w:val="28"/>
          <w:szCs w:val="28"/>
        </w:rPr>
        <w:t>Федеральный закон от 27.07.2010 № 210-ФЗ «Об организации предоставления государственных и муниципальных услуг»;</w:t>
      </w:r>
    </w:p>
    <w:p w:rsidR="007A06D7" w:rsidRPr="000D6D2E" w:rsidRDefault="00737CD2" w:rsidP="00737CD2">
      <w:pPr>
        <w:pStyle w:val="31"/>
        <w:shd w:val="clear" w:color="auto" w:fill="auto"/>
        <w:tabs>
          <w:tab w:val="left" w:pos="1042"/>
        </w:tabs>
        <w:spacing w:before="0" w:after="0"/>
        <w:ind w:firstLine="709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  <w:lang w:val="ru-RU"/>
        </w:rPr>
        <w:t xml:space="preserve">5) </w:t>
      </w:r>
      <w:r w:rsidR="00113CCA" w:rsidRPr="000D6D2E">
        <w:rPr>
          <w:color w:val="auto"/>
          <w:sz w:val="28"/>
          <w:szCs w:val="28"/>
        </w:rPr>
        <w:t>Федеральный закон от 06.04.2011 № 6Э-ФЗ «Об электронной подписи»;</w:t>
      </w:r>
    </w:p>
    <w:p w:rsidR="007A06D7" w:rsidRPr="000D6D2E" w:rsidRDefault="00737CD2" w:rsidP="00737CD2">
      <w:pPr>
        <w:pStyle w:val="31"/>
        <w:shd w:val="clear" w:color="auto" w:fill="auto"/>
        <w:tabs>
          <w:tab w:val="left" w:pos="1066"/>
        </w:tabs>
        <w:spacing w:before="0" w:after="0"/>
        <w:ind w:right="20" w:firstLine="709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  <w:lang w:val="ru-RU"/>
        </w:rPr>
        <w:t xml:space="preserve">6) </w:t>
      </w:r>
      <w:r w:rsidR="00113CCA" w:rsidRPr="000D6D2E">
        <w:rPr>
          <w:color w:val="auto"/>
          <w:sz w:val="28"/>
          <w:szCs w:val="28"/>
        </w:rPr>
        <w:t>постановление Правительства Российской Федерации от 14.08.2013 № 697 «Об утверждении перечня специальностей и направлений подготовки, при приеме на обучение по которым поступающие проходят обязательные предварительные медицинские осмотры (обследования) в порядке, установленном при заключении трудового договора или служебного контракта по соответствующей должности или специальности»;</w:t>
      </w:r>
    </w:p>
    <w:p w:rsidR="00EA28A8" w:rsidRPr="000D6D2E" w:rsidRDefault="00737CD2" w:rsidP="00737CD2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D2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7) </w:t>
      </w:r>
      <w:r w:rsidR="00EA28A8" w:rsidRPr="000D6D2E">
        <w:rPr>
          <w:rFonts w:ascii="Times New Roman" w:hAnsi="Times New Roman" w:cs="Times New Roman"/>
          <w:bCs/>
          <w:sz w:val="28"/>
          <w:szCs w:val="28"/>
          <w:lang w:eastAsia="ru-RU"/>
        </w:rPr>
        <w:t>постановление Правительства Российской Федерации от 26.03.2016 № 236 «О требованиях к предоставлению в электронной форме государственных и муниципальных услуг»;</w:t>
      </w:r>
    </w:p>
    <w:p w:rsidR="007A06D7" w:rsidRPr="000D6D2E" w:rsidRDefault="00737CD2" w:rsidP="00737CD2">
      <w:pPr>
        <w:pStyle w:val="31"/>
        <w:shd w:val="clear" w:color="auto" w:fill="auto"/>
        <w:tabs>
          <w:tab w:val="left" w:pos="1134"/>
        </w:tabs>
        <w:spacing w:before="0" w:after="0"/>
        <w:ind w:right="20" w:firstLine="709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  <w:lang w:val="ru-RU"/>
        </w:rPr>
        <w:t xml:space="preserve">8) </w:t>
      </w:r>
      <w:r w:rsidR="00113CCA" w:rsidRPr="000D6D2E">
        <w:rPr>
          <w:color w:val="auto"/>
          <w:sz w:val="28"/>
          <w:szCs w:val="28"/>
        </w:rPr>
        <w:t>постановление Министерства труда и социального развития Российской Федерации № 3 и Министерства образования Российской Федерации № 1 от 13.01.2000 «Об утверждении Положения об организации профессиональной подготовки, повышения квалификации и переподготовки безработных граждан и незанятого населения»;</w:t>
      </w:r>
    </w:p>
    <w:p w:rsidR="007A06D7" w:rsidRPr="000D6D2E" w:rsidRDefault="00737CD2" w:rsidP="00737CD2">
      <w:pPr>
        <w:pStyle w:val="31"/>
        <w:shd w:val="clear" w:color="auto" w:fill="auto"/>
        <w:tabs>
          <w:tab w:val="left" w:pos="1206"/>
        </w:tabs>
        <w:spacing w:before="0" w:after="0"/>
        <w:ind w:right="20" w:firstLine="709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  <w:lang w:val="ru-RU"/>
        </w:rPr>
        <w:t xml:space="preserve">9) </w:t>
      </w:r>
      <w:r w:rsidR="00113CCA" w:rsidRPr="000D6D2E">
        <w:rPr>
          <w:color w:val="auto"/>
          <w:sz w:val="28"/>
          <w:szCs w:val="28"/>
        </w:rPr>
        <w:t>приказ Министерства здравоохранения и социального развития Российской Федерации от 08.11.2010 № 972н «О порядке ведения регистров получателей государственных услуг в сфере занятости населения (физических лиц и работодателей), включая порядок, сроки и форму представления в них сведений»;</w:t>
      </w:r>
    </w:p>
    <w:p w:rsidR="007A06D7" w:rsidRPr="000D6D2E" w:rsidRDefault="00737CD2" w:rsidP="00737CD2">
      <w:pPr>
        <w:pStyle w:val="31"/>
        <w:shd w:val="clear" w:color="auto" w:fill="auto"/>
        <w:tabs>
          <w:tab w:val="left" w:pos="1201"/>
        </w:tabs>
        <w:spacing w:before="0" w:after="0"/>
        <w:ind w:right="20" w:firstLine="709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  <w:lang w:val="ru-RU"/>
        </w:rPr>
        <w:t xml:space="preserve">10) </w:t>
      </w:r>
      <w:r w:rsidR="00113CCA" w:rsidRPr="000D6D2E">
        <w:rPr>
          <w:color w:val="auto"/>
          <w:sz w:val="28"/>
          <w:szCs w:val="28"/>
        </w:rPr>
        <w:t>приказ Министерства труда и социальной защиты Российской Федерации от 15.01.2013 № 10н «Об утверждении перечня документов, подтверждающих наличие уважительных причин неявки в государственные учреждения службы занятости населения граждан, зарегистрированных в целях поиска подходящей работы, и безработных граждан»;</w:t>
      </w:r>
    </w:p>
    <w:p w:rsidR="007A06D7" w:rsidRPr="000D6D2E" w:rsidRDefault="00737CD2" w:rsidP="00737CD2">
      <w:pPr>
        <w:pStyle w:val="31"/>
        <w:shd w:val="clear" w:color="auto" w:fill="auto"/>
        <w:tabs>
          <w:tab w:val="left" w:pos="1316"/>
        </w:tabs>
        <w:spacing w:before="0" w:after="0"/>
        <w:ind w:right="20" w:firstLine="709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  <w:lang w:val="ru-RU"/>
        </w:rPr>
        <w:t xml:space="preserve">11) </w:t>
      </w:r>
      <w:r w:rsidR="00113CCA" w:rsidRPr="000D6D2E">
        <w:rPr>
          <w:color w:val="auto"/>
          <w:sz w:val="28"/>
          <w:szCs w:val="28"/>
        </w:rPr>
        <w:t>приказ Министерства труда и социальной защиты Российской Федерации от 11.07.2013 № 304н «Об утверждении федерального государственного стандарта государственной функции надзора и контроля за обеспечением государственных гарантий в области содействия занятости населения»;</w:t>
      </w:r>
    </w:p>
    <w:p w:rsidR="007A06D7" w:rsidRPr="000D6D2E" w:rsidRDefault="00737CD2" w:rsidP="00737CD2">
      <w:pPr>
        <w:pStyle w:val="31"/>
        <w:shd w:val="clear" w:color="auto" w:fill="auto"/>
        <w:tabs>
          <w:tab w:val="left" w:pos="1316"/>
        </w:tabs>
        <w:spacing w:before="0" w:after="0"/>
        <w:ind w:right="20" w:firstLine="709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  <w:lang w:val="ru-RU"/>
        </w:rPr>
        <w:t xml:space="preserve">12) </w:t>
      </w:r>
      <w:r w:rsidR="00113CCA" w:rsidRPr="000D6D2E">
        <w:rPr>
          <w:color w:val="auto"/>
          <w:sz w:val="28"/>
          <w:szCs w:val="28"/>
        </w:rPr>
        <w:t>приказ Министерства труда и социальной защиты Российской Федерации от 22.06.2015 № 386н «Об утверждении формы документа, подтверждающего специальное обучение собаки-проводника, и порядка его выдачи»;</w:t>
      </w:r>
    </w:p>
    <w:p w:rsidR="007A06D7" w:rsidRPr="000D6D2E" w:rsidRDefault="00737CD2" w:rsidP="00737CD2">
      <w:pPr>
        <w:pStyle w:val="31"/>
        <w:shd w:val="clear" w:color="auto" w:fill="auto"/>
        <w:tabs>
          <w:tab w:val="left" w:pos="1321"/>
        </w:tabs>
        <w:spacing w:before="0" w:after="0"/>
        <w:ind w:right="20" w:firstLine="709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  <w:lang w:val="ru-RU"/>
        </w:rPr>
        <w:lastRenderedPageBreak/>
        <w:t xml:space="preserve">13) </w:t>
      </w:r>
      <w:r w:rsidR="00113CCA" w:rsidRPr="000D6D2E">
        <w:rPr>
          <w:color w:val="auto"/>
          <w:sz w:val="28"/>
          <w:szCs w:val="28"/>
        </w:rPr>
        <w:t>приказ Министерства труда и социальной защиты Российской Федерации от 30.07.2015 № 527н «Об утверждении порядка обеспечения условий доступности для инвалидов объектов и предоставляемых услуг в сфере труда, занятости и социальной защиты населения, а также оказания им при этом необходимой помощи»;</w:t>
      </w:r>
    </w:p>
    <w:p w:rsidR="007A06D7" w:rsidRPr="000D6D2E" w:rsidRDefault="00737CD2" w:rsidP="00737CD2">
      <w:pPr>
        <w:pStyle w:val="31"/>
        <w:shd w:val="clear" w:color="auto" w:fill="auto"/>
        <w:tabs>
          <w:tab w:val="left" w:pos="1186"/>
        </w:tabs>
        <w:spacing w:before="0" w:after="0"/>
        <w:ind w:right="20" w:firstLine="709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  <w:lang w:val="ru-RU"/>
        </w:rPr>
        <w:t xml:space="preserve">14) </w:t>
      </w:r>
      <w:r w:rsidR="00113CCA" w:rsidRPr="000D6D2E">
        <w:rPr>
          <w:color w:val="auto"/>
          <w:sz w:val="28"/>
          <w:szCs w:val="28"/>
        </w:rPr>
        <w:t>постановление Правительства Камчат</w:t>
      </w:r>
      <w:r w:rsidR="00FC4C12" w:rsidRPr="000D6D2E">
        <w:rPr>
          <w:color w:val="auto"/>
          <w:sz w:val="28"/>
          <w:szCs w:val="28"/>
        </w:rPr>
        <w:t>ского края от 19.12.2008 № 415-</w:t>
      </w:r>
      <w:r w:rsidR="00113CCA" w:rsidRPr="000D6D2E">
        <w:rPr>
          <w:color w:val="auto"/>
          <w:sz w:val="28"/>
          <w:szCs w:val="28"/>
        </w:rPr>
        <w:t>П «Об утверждении Положения об Агентстве по занятости населения и миграционной политике Камчатского края»;</w:t>
      </w:r>
    </w:p>
    <w:p w:rsidR="007A06D7" w:rsidRPr="000D6D2E" w:rsidRDefault="00737CD2" w:rsidP="00737CD2">
      <w:pPr>
        <w:pStyle w:val="31"/>
        <w:shd w:val="clear" w:color="auto" w:fill="auto"/>
        <w:tabs>
          <w:tab w:val="left" w:pos="1182"/>
        </w:tabs>
        <w:spacing w:before="0" w:after="0"/>
        <w:ind w:right="20" w:firstLine="709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  <w:lang w:val="ru-RU"/>
        </w:rPr>
        <w:t xml:space="preserve">15) </w:t>
      </w:r>
      <w:r w:rsidR="00113CCA" w:rsidRPr="000D6D2E">
        <w:rPr>
          <w:color w:val="auto"/>
          <w:sz w:val="28"/>
          <w:szCs w:val="28"/>
        </w:rPr>
        <w:t>постановление Правительства Камчатского края от 30.01.2012 № 76-П «О предоставлении отдельных мер поддержки в сфере занятости населения в Камчатском крае»;</w:t>
      </w:r>
    </w:p>
    <w:p w:rsidR="007A06D7" w:rsidRPr="000D6D2E" w:rsidRDefault="00737CD2" w:rsidP="00737CD2">
      <w:pPr>
        <w:pStyle w:val="31"/>
        <w:shd w:val="clear" w:color="auto" w:fill="auto"/>
        <w:tabs>
          <w:tab w:val="left" w:pos="1182"/>
        </w:tabs>
        <w:spacing w:before="0" w:after="0"/>
        <w:ind w:right="20" w:firstLine="709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  <w:lang w:val="ru-RU"/>
        </w:rPr>
        <w:t xml:space="preserve">16) </w:t>
      </w:r>
      <w:r w:rsidR="00113CCA" w:rsidRPr="000D6D2E">
        <w:rPr>
          <w:color w:val="auto"/>
          <w:sz w:val="28"/>
          <w:szCs w:val="28"/>
        </w:rPr>
        <w:t>постановление Правительства Камчатского края от 14.02.2013 № 52-П «Об утверждении положения об особенностях подачи и рассмотрения жалоб на решения и действия (бездействия) исполнительных органов государственной власти Камчатского края, предоставляющих государственные услуги, и их должностных лиц, государственных гражданских служащих исполнительных органов государственной власти Камчатского края, предоставляющих государственные услуги»;</w:t>
      </w:r>
    </w:p>
    <w:p w:rsidR="007A06D7" w:rsidRPr="000D6D2E" w:rsidRDefault="00737CD2" w:rsidP="00737CD2">
      <w:pPr>
        <w:pStyle w:val="31"/>
        <w:shd w:val="clear" w:color="auto" w:fill="auto"/>
        <w:tabs>
          <w:tab w:val="left" w:pos="1215"/>
        </w:tabs>
        <w:spacing w:before="0" w:after="0"/>
        <w:ind w:right="20" w:firstLine="709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  <w:lang w:val="ru-RU"/>
        </w:rPr>
        <w:t xml:space="preserve">17) </w:t>
      </w:r>
      <w:r w:rsidR="00113CCA" w:rsidRPr="000D6D2E">
        <w:rPr>
          <w:color w:val="auto"/>
          <w:sz w:val="28"/>
          <w:szCs w:val="28"/>
        </w:rPr>
        <w:t>приказ Агентства по занятости населения и миграционной политике Камчатского края от 17.07.2014 № 143 «Об утверждении Административного регламента исполнения Агентством по занятости населения и миграционной политике Камчатского края государственной функции по осуществлению надзора и контроля за обеспечением государственных гарантий в области занятости населения».</w:t>
      </w:r>
    </w:p>
    <w:p w:rsidR="007A06D7" w:rsidRPr="000D6D2E" w:rsidRDefault="00FC4C12" w:rsidP="00720516">
      <w:pPr>
        <w:pStyle w:val="31"/>
        <w:shd w:val="clear" w:color="auto" w:fill="auto"/>
        <w:spacing w:before="0" w:after="0"/>
        <w:ind w:right="20" w:firstLine="72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  <w:lang w:val="ru-RU"/>
        </w:rPr>
        <w:t>2</w:t>
      </w:r>
      <w:r w:rsidR="00113CCA" w:rsidRPr="000D6D2E">
        <w:rPr>
          <w:color w:val="auto"/>
          <w:sz w:val="28"/>
          <w:szCs w:val="28"/>
        </w:rPr>
        <w:t>.6. Перечень документов, которые являются необходимыми и обязательными для предоставления государственной услуги:</w:t>
      </w:r>
    </w:p>
    <w:p w:rsidR="007A06D7" w:rsidRPr="000D6D2E" w:rsidRDefault="00720516" w:rsidP="00720516">
      <w:pPr>
        <w:pStyle w:val="31"/>
        <w:shd w:val="clear" w:color="auto" w:fill="auto"/>
        <w:tabs>
          <w:tab w:val="left" w:pos="1460"/>
        </w:tabs>
        <w:spacing w:before="0" w:after="0"/>
        <w:ind w:right="20" w:firstLine="709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  <w:lang w:val="ru-RU"/>
        </w:rPr>
        <w:t xml:space="preserve">2.6.1. </w:t>
      </w:r>
      <w:r w:rsidR="00113CCA" w:rsidRPr="000D6D2E">
        <w:rPr>
          <w:color w:val="auto"/>
          <w:sz w:val="28"/>
          <w:szCs w:val="28"/>
        </w:rPr>
        <w:t>Для предоставления государственной услуги заявитель обращается в центр занятости населения с заявлением (приложение № 3 к настоящему Административному регламенту) и лично предъявляет следующие документы:</w:t>
      </w:r>
    </w:p>
    <w:p w:rsidR="007A06D7" w:rsidRPr="000D6D2E" w:rsidRDefault="00720516" w:rsidP="00720516">
      <w:pPr>
        <w:pStyle w:val="31"/>
        <w:shd w:val="clear" w:color="auto" w:fill="auto"/>
        <w:tabs>
          <w:tab w:val="left" w:pos="1018"/>
        </w:tabs>
        <w:spacing w:before="0" w:after="0"/>
        <w:ind w:firstLine="72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  <w:lang w:val="ru-RU"/>
        </w:rPr>
        <w:t xml:space="preserve">1) </w:t>
      </w:r>
      <w:r w:rsidR="00113CCA" w:rsidRPr="000D6D2E">
        <w:rPr>
          <w:color w:val="auto"/>
          <w:sz w:val="28"/>
          <w:szCs w:val="28"/>
        </w:rPr>
        <w:t>паспорт или документ, его заменяющий;</w:t>
      </w:r>
    </w:p>
    <w:p w:rsidR="007A06D7" w:rsidRPr="000D6D2E" w:rsidRDefault="00720516" w:rsidP="00720516">
      <w:pPr>
        <w:pStyle w:val="31"/>
        <w:shd w:val="clear" w:color="auto" w:fill="auto"/>
        <w:tabs>
          <w:tab w:val="left" w:pos="1230"/>
        </w:tabs>
        <w:spacing w:before="0" w:after="0"/>
        <w:ind w:right="20" w:firstLine="72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  <w:lang w:val="ru-RU"/>
        </w:rPr>
        <w:t xml:space="preserve">2) </w:t>
      </w:r>
      <w:r w:rsidR="00113CCA" w:rsidRPr="000D6D2E">
        <w:rPr>
          <w:color w:val="auto"/>
          <w:sz w:val="28"/>
          <w:szCs w:val="28"/>
        </w:rPr>
        <w:t>копию документа, связанного с работой и подтверждающего нахождение в отпуске по уходу за ребенком до достижения им возраста трех лет;</w:t>
      </w:r>
    </w:p>
    <w:p w:rsidR="007A06D7" w:rsidRPr="000D6D2E" w:rsidRDefault="00720516" w:rsidP="00720516">
      <w:pPr>
        <w:pStyle w:val="31"/>
        <w:shd w:val="clear" w:color="auto" w:fill="auto"/>
        <w:tabs>
          <w:tab w:val="left" w:pos="1047"/>
        </w:tabs>
        <w:spacing w:before="0" w:after="0"/>
        <w:ind w:firstLine="72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  <w:lang w:val="ru-RU"/>
        </w:rPr>
        <w:t xml:space="preserve">3) </w:t>
      </w:r>
      <w:r w:rsidR="00113CCA" w:rsidRPr="000D6D2E">
        <w:rPr>
          <w:color w:val="auto"/>
          <w:sz w:val="28"/>
          <w:szCs w:val="28"/>
        </w:rPr>
        <w:t>свидетельство о рождении ребенка.</w:t>
      </w:r>
    </w:p>
    <w:p w:rsidR="007A06D7" w:rsidRPr="000D6D2E" w:rsidRDefault="00113CCA" w:rsidP="00720516">
      <w:pPr>
        <w:pStyle w:val="31"/>
        <w:shd w:val="clear" w:color="auto" w:fill="auto"/>
        <w:spacing w:before="0" w:after="0"/>
        <w:ind w:right="20" w:firstLine="72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В целях организации профессионального обучения и дополнительного профессионального образования с учетом индивидуальных особенностей, заявитель вправе предъявить следующие документы:</w:t>
      </w:r>
    </w:p>
    <w:p w:rsidR="007A06D7" w:rsidRPr="000D6D2E" w:rsidRDefault="00720516" w:rsidP="00720516">
      <w:pPr>
        <w:pStyle w:val="31"/>
        <w:shd w:val="clear" w:color="auto" w:fill="auto"/>
        <w:tabs>
          <w:tab w:val="left" w:pos="1071"/>
        </w:tabs>
        <w:spacing w:before="0" w:after="0"/>
        <w:ind w:right="20" w:firstLine="72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  <w:lang w:val="ru-RU"/>
        </w:rPr>
        <w:t xml:space="preserve">1) </w:t>
      </w:r>
      <w:r w:rsidR="00113CCA" w:rsidRPr="000D6D2E">
        <w:rPr>
          <w:color w:val="auto"/>
          <w:sz w:val="28"/>
          <w:szCs w:val="28"/>
        </w:rPr>
        <w:t>индивидуальную программу реабилитации или абилитации инвалида, выданную в установленном порядке и содержащую заключение о рекомендуемом характере и условиях труда (для заявителей, относящихся к категории инвалидов);</w:t>
      </w:r>
    </w:p>
    <w:p w:rsidR="007A06D7" w:rsidRPr="000D6D2E" w:rsidRDefault="00720516" w:rsidP="00720516">
      <w:pPr>
        <w:pStyle w:val="31"/>
        <w:shd w:val="clear" w:color="auto" w:fill="auto"/>
        <w:tabs>
          <w:tab w:val="left" w:pos="1042"/>
        </w:tabs>
        <w:spacing w:before="0" w:after="0"/>
        <w:ind w:firstLine="72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  <w:lang w:val="ru-RU"/>
        </w:rPr>
        <w:t xml:space="preserve">2) </w:t>
      </w:r>
      <w:r w:rsidR="00113CCA" w:rsidRPr="000D6D2E">
        <w:rPr>
          <w:color w:val="auto"/>
          <w:sz w:val="28"/>
          <w:szCs w:val="28"/>
        </w:rPr>
        <w:t>документ, удостоверяющий профессиональную квалификацию;</w:t>
      </w:r>
    </w:p>
    <w:p w:rsidR="007A06D7" w:rsidRPr="000D6D2E" w:rsidRDefault="00720516" w:rsidP="00720516">
      <w:pPr>
        <w:pStyle w:val="31"/>
        <w:shd w:val="clear" w:color="auto" w:fill="auto"/>
        <w:tabs>
          <w:tab w:val="left" w:pos="1081"/>
        </w:tabs>
        <w:spacing w:before="0" w:after="0"/>
        <w:ind w:right="20" w:firstLine="72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  <w:lang w:val="ru-RU"/>
        </w:rPr>
        <w:t xml:space="preserve">3) </w:t>
      </w:r>
      <w:r w:rsidR="00113CCA" w:rsidRPr="000D6D2E">
        <w:rPr>
          <w:color w:val="auto"/>
          <w:sz w:val="28"/>
          <w:szCs w:val="28"/>
        </w:rPr>
        <w:t>документ об образовании - для заявителей, не имеющих профессии (специальности).</w:t>
      </w:r>
    </w:p>
    <w:p w:rsidR="007A06D7" w:rsidRPr="000D6D2E" w:rsidRDefault="00113CCA" w:rsidP="00720516">
      <w:pPr>
        <w:pStyle w:val="31"/>
        <w:shd w:val="clear" w:color="auto" w:fill="auto"/>
        <w:spacing w:before="0" w:after="0"/>
        <w:ind w:right="20" w:firstLine="72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В заявлении указываются: фамилия, имя, отчество (последнее - при наличии) заявителя, дата обращения;</w:t>
      </w:r>
    </w:p>
    <w:p w:rsidR="007A06D7" w:rsidRPr="000D6D2E" w:rsidRDefault="00113CCA">
      <w:pPr>
        <w:pStyle w:val="31"/>
        <w:shd w:val="clear" w:color="auto" w:fill="auto"/>
        <w:spacing w:before="0" w:after="0"/>
        <w:ind w:left="20" w:right="20" w:firstLine="72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lastRenderedPageBreak/>
        <w:t>Заявление заверяется личной или простой электронной подписью заявителя в соответствии с Федеральным законом от 06.04.2011 № 63-Ф3 «Об электронной подписи».</w:t>
      </w:r>
    </w:p>
    <w:p w:rsidR="007A06D7" w:rsidRPr="000D6D2E" w:rsidRDefault="00113CCA">
      <w:pPr>
        <w:pStyle w:val="31"/>
        <w:shd w:val="clear" w:color="auto" w:fill="auto"/>
        <w:spacing w:before="0" w:after="0"/>
        <w:ind w:left="20" w:right="20" w:firstLine="72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 xml:space="preserve">Заявителю обеспечивается возможность выбора способа подачи заявления: </w:t>
      </w:r>
      <w:r w:rsidR="003C6C01" w:rsidRPr="000D6D2E">
        <w:rPr>
          <w:color w:val="auto"/>
          <w:sz w:val="28"/>
          <w:szCs w:val="28"/>
        </w:rPr>
        <w:t>при личном обращении в центр занятости населения или в МФЦ, почтовой связью, с использованием средств факсимильной связи или в электронной форме, в том числе с использованием Единого или регионального порталов</w:t>
      </w:r>
      <w:r w:rsidRPr="000D6D2E">
        <w:rPr>
          <w:color w:val="auto"/>
          <w:sz w:val="28"/>
          <w:szCs w:val="28"/>
        </w:rPr>
        <w:t>.</w:t>
      </w:r>
    </w:p>
    <w:p w:rsidR="007A06D7" w:rsidRPr="000D6D2E" w:rsidRDefault="00720516" w:rsidP="00720516">
      <w:pPr>
        <w:pStyle w:val="31"/>
        <w:shd w:val="clear" w:color="auto" w:fill="auto"/>
        <w:tabs>
          <w:tab w:val="left" w:pos="1719"/>
        </w:tabs>
        <w:spacing w:before="0" w:after="0"/>
        <w:ind w:right="20" w:firstLine="709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  <w:lang w:val="ru-RU"/>
        </w:rPr>
        <w:t xml:space="preserve">2.6.2 </w:t>
      </w:r>
      <w:r w:rsidR="00113CCA" w:rsidRPr="000D6D2E">
        <w:rPr>
          <w:color w:val="auto"/>
          <w:sz w:val="28"/>
          <w:szCs w:val="28"/>
        </w:rPr>
        <w:t>Перечень документов, необходимых в соответствии с нормативными правовыми актами для предоставление государственной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 муниципальных услуг, отсутствуют.</w:t>
      </w:r>
    </w:p>
    <w:p w:rsidR="007A06D7" w:rsidRPr="000D6D2E" w:rsidRDefault="00113CCA">
      <w:pPr>
        <w:pStyle w:val="31"/>
        <w:shd w:val="clear" w:color="auto" w:fill="auto"/>
        <w:spacing w:before="0" w:after="0"/>
        <w:ind w:left="20" w:right="20" w:firstLine="72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2.7. Должностные лица Агентства, работники центров занятости населения не вправе требовать от заявителя:</w:t>
      </w:r>
    </w:p>
    <w:p w:rsidR="007A06D7" w:rsidRPr="000D6D2E" w:rsidRDefault="00CB1797" w:rsidP="00CB1797">
      <w:pPr>
        <w:pStyle w:val="31"/>
        <w:shd w:val="clear" w:color="auto" w:fill="auto"/>
        <w:tabs>
          <w:tab w:val="left" w:pos="1234"/>
        </w:tabs>
        <w:spacing w:before="0" w:after="0"/>
        <w:ind w:right="20" w:firstLine="709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  <w:lang w:val="ru-RU"/>
        </w:rPr>
        <w:t xml:space="preserve">1) </w:t>
      </w:r>
      <w:r w:rsidR="00113CCA" w:rsidRPr="000D6D2E">
        <w:rPr>
          <w:color w:val="auto"/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 Российской Федерации и Камчатского края, регулирующими отношения, возникающие в связи с предоставлением государственной услуги;</w:t>
      </w:r>
    </w:p>
    <w:p w:rsidR="00522F0E" w:rsidRPr="000D6D2E" w:rsidRDefault="00CB1797" w:rsidP="00522F0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2) </w:t>
      </w:r>
      <w:r w:rsidR="003C6C01" w:rsidRPr="000D6D2E">
        <w:rPr>
          <w:rFonts w:ascii="Times New Roman" w:hAnsi="Times New Roman" w:cs="Times New Roman"/>
          <w:color w:val="auto"/>
          <w:sz w:val="28"/>
          <w:szCs w:val="28"/>
        </w:rPr>
        <w:t>представления документов и информации, которые находятся в распоряжении исполнительных органов государственной власти Камчатского края, предоставляющих государственную услугу, иных органов государственной власти, органов местного самоуправления муниципальных образований в Камчатском крае либо подведомственных им организаций, участвующих в предоставлении государственных услуг, в соответствии с нормативными правовыми актами Российской Федерации, нормативными правовыми актами Камчатского края и правовыми актами муниципальных образований в Камчатском крае, за исключением документов, указанных в части 6 статьи 7 Федерального закона от 27.07.2010 № 210-ФЗ «Об организации предоставления государственных и муниципальных услуг</w:t>
      </w:r>
      <w:r w:rsidR="00522F0E" w:rsidRPr="000D6D2E">
        <w:rPr>
          <w:rFonts w:ascii="Times New Roman" w:hAnsi="Times New Roman" w:cs="Times New Roman"/>
          <w:color w:val="auto"/>
          <w:sz w:val="28"/>
          <w:szCs w:val="28"/>
        </w:rPr>
        <w:t>»;</w:t>
      </w:r>
    </w:p>
    <w:p w:rsidR="00522F0E" w:rsidRPr="000D6D2E" w:rsidRDefault="00522F0E" w:rsidP="00522F0E">
      <w:pPr>
        <w:autoSpaceDE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3) отказывать в приеме запроса и иных документов, необходимых для предоставления государственной услуги, в случае, если запрос и документы, необходимые для предоставления государственной услуги, поданы в соответствии с информацией о сроках и порядке предоставления государственной услуги, опубликованной на ЕПГУ и РПГУ;</w:t>
      </w:r>
    </w:p>
    <w:p w:rsidR="00522F0E" w:rsidRPr="000D6D2E" w:rsidRDefault="00522F0E" w:rsidP="00522F0E">
      <w:pPr>
        <w:autoSpaceDE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4) отказывать в предоставлении государственной услуги в случае, если запрос и документы, необходимые для предоставления государственной услуги, поданы в соответствии с информацией о порядке и сроках предоставления государственной услуги, опубликованной на ЕПГУ и РПГУ.</w:t>
      </w:r>
    </w:p>
    <w:p w:rsidR="007A06D7" w:rsidRPr="000D6D2E" w:rsidRDefault="002B275B" w:rsidP="002B275B">
      <w:pPr>
        <w:pStyle w:val="31"/>
        <w:shd w:val="clear" w:color="auto" w:fill="auto"/>
        <w:tabs>
          <w:tab w:val="left" w:pos="1422"/>
        </w:tabs>
        <w:spacing w:before="0" w:after="0"/>
        <w:ind w:right="20" w:firstLine="709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2.</w:t>
      </w:r>
      <w:r w:rsidRPr="000D6D2E">
        <w:rPr>
          <w:color w:val="auto"/>
          <w:sz w:val="28"/>
          <w:szCs w:val="28"/>
          <w:lang w:val="ru-RU"/>
        </w:rPr>
        <w:t>8</w:t>
      </w:r>
      <w:r w:rsidRPr="000D6D2E">
        <w:rPr>
          <w:color w:val="auto"/>
          <w:sz w:val="28"/>
          <w:szCs w:val="28"/>
        </w:rPr>
        <w:t xml:space="preserve">. </w:t>
      </w:r>
      <w:r w:rsidR="00113CCA" w:rsidRPr="000D6D2E">
        <w:rPr>
          <w:color w:val="auto"/>
          <w:sz w:val="28"/>
          <w:szCs w:val="28"/>
        </w:rPr>
        <w:t>Исчерпывающий перечень оснований для отказа в приеме документов отсутствует.</w:t>
      </w:r>
    </w:p>
    <w:p w:rsidR="007A06D7" w:rsidRPr="000D6D2E" w:rsidRDefault="002B275B" w:rsidP="002B275B">
      <w:pPr>
        <w:pStyle w:val="31"/>
        <w:shd w:val="clear" w:color="auto" w:fill="auto"/>
        <w:tabs>
          <w:tab w:val="left" w:pos="1273"/>
        </w:tabs>
        <w:spacing w:before="0" w:after="0"/>
        <w:ind w:right="20" w:firstLine="709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2.</w:t>
      </w:r>
      <w:r w:rsidRPr="000D6D2E">
        <w:rPr>
          <w:color w:val="auto"/>
          <w:sz w:val="28"/>
          <w:szCs w:val="28"/>
          <w:lang w:val="ru-RU"/>
        </w:rPr>
        <w:t>9</w:t>
      </w:r>
      <w:r w:rsidRPr="000D6D2E">
        <w:rPr>
          <w:color w:val="auto"/>
          <w:sz w:val="28"/>
          <w:szCs w:val="28"/>
        </w:rPr>
        <w:t xml:space="preserve">. </w:t>
      </w:r>
      <w:r w:rsidR="00113CCA" w:rsidRPr="000D6D2E">
        <w:rPr>
          <w:color w:val="auto"/>
          <w:sz w:val="28"/>
          <w:szCs w:val="28"/>
        </w:rPr>
        <w:t>Исчерпывающий перечень оснований для отказа в предоставлении государственной услуги:</w:t>
      </w:r>
    </w:p>
    <w:p w:rsidR="007A06D7" w:rsidRPr="000D6D2E" w:rsidRDefault="00113CCA">
      <w:pPr>
        <w:pStyle w:val="31"/>
        <w:shd w:val="clear" w:color="auto" w:fill="auto"/>
        <w:spacing w:before="0" w:after="0"/>
        <w:ind w:left="20" w:right="20" w:firstLine="70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2.9.1. Основаниями для отказа заявителям в предоставлении государственной услуги являются отсутствие:</w:t>
      </w:r>
    </w:p>
    <w:p w:rsidR="007A06D7" w:rsidRPr="000D6D2E" w:rsidRDefault="00F02D05" w:rsidP="00F02D05">
      <w:pPr>
        <w:pStyle w:val="31"/>
        <w:shd w:val="clear" w:color="auto" w:fill="auto"/>
        <w:tabs>
          <w:tab w:val="left" w:pos="998"/>
        </w:tabs>
        <w:spacing w:before="0" w:after="0"/>
        <w:ind w:firstLine="709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  <w:lang w:val="ru-RU"/>
        </w:rPr>
        <w:lastRenderedPageBreak/>
        <w:t xml:space="preserve">1) </w:t>
      </w:r>
      <w:r w:rsidR="00113CCA" w:rsidRPr="000D6D2E">
        <w:rPr>
          <w:color w:val="auto"/>
          <w:sz w:val="28"/>
          <w:szCs w:val="28"/>
        </w:rPr>
        <w:t>паспорта или документа, его заменяющего;</w:t>
      </w:r>
    </w:p>
    <w:p w:rsidR="007A06D7" w:rsidRPr="000D6D2E" w:rsidRDefault="00F02D05" w:rsidP="00F02D05">
      <w:pPr>
        <w:pStyle w:val="31"/>
        <w:shd w:val="clear" w:color="auto" w:fill="auto"/>
        <w:tabs>
          <w:tab w:val="left" w:pos="1234"/>
        </w:tabs>
        <w:spacing w:before="0" w:after="0"/>
        <w:ind w:right="20" w:firstLine="709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  <w:lang w:val="ru-RU"/>
        </w:rPr>
        <w:t xml:space="preserve">2) </w:t>
      </w:r>
      <w:r w:rsidR="00113CCA" w:rsidRPr="000D6D2E">
        <w:rPr>
          <w:color w:val="auto"/>
          <w:sz w:val="28"/>
          <w:szCs w:val="28"/>
        </w:rPr>
        <w:t>копии документа, связанного с работой и подтверждающего нахождение в отпуске по уходу за ребенком до достижения им возраста трех лет;</w:t>
      </w:r>
    </w:p>
    <w:p w:rsidR="007A06D7" w:rsidRPr="000D6D2E" w:rsidRDefault="00F02D05" w:rsidP="00F02D05">
      <w:pPr>
        <w:pStyle w:val="31"/>
        <w:shd w:val="clear" w:color="auto" w:fill="auto"/>
        <w:tabs>
          <w:tab w:val="left" w:pos="1027"/>
        </w:tabs>
        <w:spacing w:before="0" w:after="0"/>
        <w:ind w:firstLine="709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  <w:lang w:val="ru-RU"/>
        </w:rPr>
        <w:t xml:space="preserve">3) </w:t>
      </w:r>
      <w:r w:rsidR="00113CCA" w:rsidRPr="000D6D2E">
        <w:rPr>
          <w:color w:val="auto"/>
          <w:sz w:val="28"/>
          <w:szCs w:val="28"/>
        </w:rPr>
        <w:t>свидетельства о рождении ребенка.</w:t>
      </w:r>
    </w:p>
    <w:p w:rsidR="007A06D7" w:rsidRPr="000D6D2E" w:rsidRDefault="002B275B" w:rsidP="002B275B">
      <w:pPr>
        <w:pStyle w:val="31"/>
        <w:shd w:val="clear" w:color="auto" w:fill="auto"/>
        <w:tabs>
          <w:tab w:val="left" w:pos="1542"/>
        </w:tabs>
        <w:spacing w:before="0" w:after="0"/>
        <w:ind w:left="20" w:right="20" w:firstLine="689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2.1</w:t>
      </w:r>
      <w:r w:rsidRPr="000D6D2E">
        <w:rPr>
          <w:color w:val="auto"/>
          <w:sz w:val="28"/>
          <w:szCs w:val="28"/>
          <w:lang w:val="ru-RU"/>
        </w:rPr>
        <w:t>0</w:t>
      </w:r>
      <w:r w:rsidRPr="000D6D2E">
        <w:rPr>
          <w:color w:val="auto"/>
          <w:sz w:val="28"/>
          <w:szCs w:val="28"/>
        </w:rPr>
        <w:t xml:space="preserve">. </w:t>
      </w:r>
      <w:r w:rsidR="00113CCA" w:rsidRPr="000D6D2E">
        <w:rPr>
          <w:color w:val="auto"/>
          <w:sz w:val="28"/>
          <w:szCs w:val="28"/>
        </w:rPr>
        <w:t>Государственная услуга предоставляется по предварительной записи. Согласование с заявителем даты и времени обращения в центр занятости населения осуществляется при личном посещении центра занятости населения, с использованием средств телефонной или электронной связи, включая сеть Интернет, либо почтовой связью не позднее следующего рабочего дня со дня регистрации заявления.</w:t>
      </w:r>
    </w:p>
    <w:p w:rsidR="007A06D7" w:rsidRPr="000D6D2E" w:rsidRDefault="002B275B" w:rsidP="002B275B">
      <w:pPr>
        <w:pStyle w:val="31"/>
        <w:shd w:val="clear" w:color="auto" w:fill="auto"/>
        <w:tabs>
          <w:tab w:val="left" w:pos="1470"/>
          <w:tab w:val="left" w:pos="3111"/>
          <w:tab w:val="left" w:pos="5516"/>
          <w:tab w:val="left" w:pos="7950"/>
        </w:tabs>
        <w:spacing w:before="0" w:after="0"/>
        <w:ind w:right="20" w:firstLine="709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2.1</w:t>
      </w:r>
      <w:r w:rsidRPr="000D6D2E">
        <w:rPr>
          <w:color w:val="auto"/>
          <w:sz w:val="28"/>
          <w:szCs w:val="28"/>
          <w:lang w:val="ru-RU"/>
        </w:rPr>
        <w:t>1</w:t>
      </w:r>
      <w:r w:rsidRPr="000D6D2E">
        <w:rPr>
          <w:color w:val="auto"/>
          <w:sz w:val="28"/>
          <w:szCs w:val="28"/>
        </w:rPr>
        <w:t xml:space="preserve">. </w:t>
      </w:r>
      <w:r w:rsidR="00113CCA" w:rsidRPr="000D6D2E">
        <w:rPr>
          <w:color w:val="auto"/>
          <w:sz w:val="28"/>
          <w:szCs w:val="28"/>
        </w:rPr>
        <w:t>Предоставление государственной услуги приостанавливается на время предоставления государственной услуги по организации профессиональной ориентации граждан в целях выбора сферы деятельности (профессии), трудоустройства, прохождения профессионального обучения и получения дополнительного профессионального образования (далее - услуга по профессиональной</w:t>
      </w:r>
      <w:r w:rsidR="003C6C01" w:rsidRPr="000D6D2E">
        <w:rPr>
          <w:color w:val="auto"/>
          <w:sz w:val="28"/>
          <w:szCs w:val="28"/>
          <w:lang w:val="ru-RU"/>
        </w:rPr>
        <w:t xml:space="preserve"> </w:t>
      </w:r>
      <w:r w:rsidR="00113CCA" w:rsidRPr="000D6D2E">
        <w:rPr>
          <w:color w:val="auto"/>
          <w:sz w:val="28"/>
          <w:szCs w:val="28"/>
        </w:rPr>
        <w:t>орие</w:t>
      </w:r>
      <w:r w:rsidR="003C6C01" w:rsidRPr="000D6D2E">
        <w:rPr>
          <w:color w:val="auto"/>
          <w:sz w:val="28"/>
          <w:szCs w:val="28"/>
        </w:rPr>
        <w:t xml:space="preserve">нтации), </w:t>
      </w:r>
      <w:r w:rsidR="00113CCA" w:rsidRPr="000D6D2E">
        <w:rPr>
          <w:color w:val="auto"/>
          <w:sz w:val="28"/>
          <w:szCs w:val="28"/>
        </w:rPr>
        <w:t>прохождения</w:t>
      </w:r>
      <w:r w:rsidR="003C6C01" w:rsidRPr="000D6D2E">
        <w:rPr>
          <w:color w:val="auto"/>
          <w:sz w:val="28"/>
          <w:szCs w:val="28"/>
          <w:lang w:val="ru-RU"/>
        </w:rPr>
        <w:t xml:space="preserve"> </w:t>
      </w:r>
      <w:r w:rsidR="00113CCA" w:rsidRPr="000D6D2E">
        <w:rPr>
          <w:color w:val="auto"/>
          <w:sz w:val="28"/>
          <w:szCs w:val="28"/>
        </w:rPr>
        <w:t>медицинского освидетельствования.</w:t>
      </w:r>
    </w:p>
    <w:p w:rsidR="007A06D7" w:rsidRPr="000D6D2E" w:rsidRDefault="002B275B" w:rsidP="002B275B">
      <w:pPr>
        <w:pStyle w:val="31"/>
        <w:shd w:val="clear" w:color="auto" w:fill="auto"/>
        <w:tabs>
          <w:tab w:val="left" w:pos="1383"/>
        </w:tabs>
        <w:spacing w:before="0" w:after="0"/>
        <w:ind w:right="20" w:firstLine="709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2.1</w:t>
      </w:r>
      <w:r w:rsidRPr="000D6D2E">
        <w:rPr>
          <w:color w:val="auto"/>
          <w:sz w:val="28"/>
          <w:szCs w:val="28"/>
          <w:lang w:val="ru-RU"/>
        </w:rPr>
        <w:t>2</w:t>
      </w:r>
      <w:r w:rsidRPr="000D6D2E">
        <w:rPr>
          <w:color w:val="auto"/>
          <w:sz w:val="28"/>
          <w:szCs w:val="28"/>
        </w:rPr>
        <w:t xml:space="preserve">. </w:t>
      </w:r>
      <w:r w:rsidR="00113CCA" w:rsidRPr="000D6D2E">
        <w:rPr>
          <w:color w:val="auto"/>
          <w:sz w:val="28"/>
          <w:szCs w:val="28"/>
        </w:rPr>
        <w:t>Перечень необходимых и обязательных услуг, в том числе сведения о документе (документах), выдаваемом (выдаваемых) организациями, участвующими в предоставлении государственной услуги.</w:t>
      </w:r>
    </w:p>
    <w:p w:rsidR="007A06D7" w:rsidRPr="000D6D2E" w:rsidRDefault="00113CCA">
      <w:pPr>
        <w:pStyle w:val="31"/>
        <w:shd w:val="clear" w:color="auto" w:fill="auto"/>
        <w:spacing w:before="0" w:after="0"/>
        <w:ind w:left="20" w:right="20" w:firstLine="70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При предоставлении государственной услуги оказание иных услуг, необходимых и обязательных для предоставления государственной услуги, предоставляемых иными организациями, а также участие иных организаций в предоставлении государственной услуги, не требуется.</w:t>
      </w:r>
    </w:p>
    <w:p w:rsidR="007A06D7" w:rsidRPr="000D6D2E" w:rsidRDefault="002B275B" w:rsidP="002B275B">
      <w:pPr>
        <w:pStyle w:val="31"/>
        <w:shd w:val="clear" w:color="auto" w:fill="auto"/>
        <w:tabs>
          <w:tab w:val="left" w:pos="1349"/>
        </w:tabs>
        <w:spacing w:before="0" w:after="0"/>
        <w:ind w:firstLine="709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2.1</w:t>
      </w:r>
      <w:r w:rsidRPr="000D6D2E">
        <w:rPr>
          <w:color w:val="auto"/>
          <w:sz w:val="28"/>
          <w:szCs w:val="28"/>
          <w:lang w:val="ru-RU"/>
        </w:rPr>
        <w:t>3</w:t>
      </w:r>
      <w:r w:rsidRPr="000D6D2E">
        <w:rPr>
          <w:color w:val="auto"/>
          <w:sz w:val="28"/>
          <w:szCs w:val="28"/>
        </w:rPr>
        <w:t xml:space="preserve">. </w:t>
      </w:r>
      <w:r w:rsidR="00113CCA" w:rsidRPr="000D6D2E">
        <w:rPr>
          <w:color w:val="auto"/>
          <w:sz w:val="28"/>
          <w:szCs w:val="28"/>
        </w:rPr>
        <w:t>Государственная услуга предоставляется бесплатно.</w:t>
      </w:r>
    </w:p>
    <w:p w:rsidR="007A06D7" w:rsidRPr="000D6D2E" w:rsidRDefault="002B275B" w:rsidP="002B275B">
      <w:pPr>
        <w:pStyle w:val="31"/>
        <w:shd w:val="clear" w:color="auto" w:fill="auto"/>
        <w:tabs>
          <w:tab w:val="left" w:pos="1369"/>
        </w:tabs>
        <w:spacing w:before="0" w:after="0"/>
        <w:ind w:right="20" w:firstLine="709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2.1</w:t>
      </w:r>
      <w:r w:rsidRPr="000D6D2E">
        <w:rPr>
          <w:color w:val="auto"/>
          <w:sz w:val="28"/>
          <w:szCs w:val="28"/>
          <w:lang w:val="ru-RU"/>
        </w:rPr>
        <w:t>4</w:t>
      </w:r>
      <w:r w:rsidRPr="000D6D2E">
        <w:rPr>
          <w:color w:val="auto"/>
          <w:sz w:val="28"/>
          <w:szCs w:val="28"/>
        </w:rPr>
        <w:t xml:space="preserve">. </w:t>
      </w:r>
      <w:r w:rsidR="00113CCA" w:rsidRPr="000D6D2E">
        <w:rPr>
          <w:color w:val="auto"/>
          <w:sz w:val="28"/>
          <w:szCs w:val="28"/>
        </w:rPr>
        <w:t>Максимальный срок ожидания в очереди при подаче документов на предоставление государственной услуги и при получении результата предоставления государственной услуги не может превышать 5 минут.</w:t>
      </w:r>
    </w:p>
    <w:p w:rsidR="007A06D7" w:rsidRPr="000D6D2E" w:rsidRDefault="00113CCA">
      <w:pPr>
        <w:pStyle w:val="31"/>
        <w:shd w:val="clear" w:color="auto" w:fill="auto"/>
        <w:spacing w:before="0" w:after="0"/>
        <w:ind w:left="20" w:right="20" w:firstLine="70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Максимальный срок ожидания в очереди для предоставления государственной услуги по предварительной записи не должен превышать 5 минут.</w:t>
      </w:r>
    </w:p>
    <w:p w:rsidR="00522F0E" w:rsidRPr="000D6D2E" w:rsidRDefault="00522F0E" w:rsidP="00522F0E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 xml:space="preserve">2.15. Срок регистрации заявления, запроса о предоставлении государственной услуги работником центра занятости населения, ответственным за прием и регистрацию документов, осуществляется: </w:t>
      </w:r>
    </w:p>
    <w:p w:rsidR="00522F0E" w:rsidRPr="000D6D2E" w:rsidRDefault="00522F0E" w:rsidP="00522F0E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1) при личном обращении – в день поступления документов;</w:t>
      </w:r>
    </w:p>
    <w:p w:rsidR="00522F0E" w:rsidRPr="000D6D2E" w:rsidRDefault="00522F0E" w:rsidP="00522F0E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2) в электронной форме – не позднее следующего рабочего дня со дня поступления документов.</w:t>
      </w:r>
    </w:p>
    <w:p w:rsidR="00522F0E" w:rsidRPr="000D6D2E" w:rsidRDefault="00522F0E" w:rsidP="00522F0E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2.16. При направлении заявления в центр занятости населения или в МФЦ почтовой связью, с использованием средств факсимильной связи или в электронной форме, в том числе при подаче запроса с использованием РПГУ, обеспечивается возможность предварительной записи для предоставления государственной услуги.</w:t>
      </w:r>
    </w:p>
    <w:p w:rsidR="00522F0E" w:rsidRPr="000D6D2E" w:rsidRDefault="00522F0E" w:rsidP="00522F0E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 xml:space="preserve">Согласование с гражданами даты и времени обращения в центр занятости населения или в МФЦ осуществляется с использованием средств телефонной или электронной связи, включая информационно-телекоммуникационную сеть </w:t>
      </w:r>
      <w:r w:rsidRPr="000D6D2E">
        <w:rPr>
          <w:rFonts w:ascii="Times New Roman" w:hAnsi="Times New Roman" w:cs="Times New Roman"/>
          <w:color w:val="auto"/>
          <w:sz w:val="28"/>
          <w:szCs w:val="28"/>
        </w:rPr>
        <w:lastRenderedPageBreak/>
        <w:t>Интернет, почтовой связью не позднее следующего рабочего дня со дня регистрации заявления.</w:t>
      </w:r>
    </w:p>
    <w:p w:rsidR="00522F0E" w:rsidRPr="000D6D2E" w:rsidRDefault="00522F0E" w:rsidP="00522F0E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Время ожидания предоставления государственной услуги по предварительной записи не должно превышать 5 минут.</w:t>
      </w:r>
    </w:p>
    <w:p w:rsidR="00522F0E" w:rsidRPr="000D6D2E" w:rsidRDefault="00522F0E" w:rsidP="00522F0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2.17. Требования к помещениям, в которых предоставляется государственная услуга, к месту ожидания и приема заявителей, размещению и оформлению визуальной, текстовой и мультимедийной информации о порядке предоставления государственной услуги.</w:t>
      </w:r>
    </w:p>
    <w:p w:rsidR="00522F0E" w:rsidRPr="000D6D2E" w:rsidRDefault="00522F0E" w:rsidP="00522F0E">
      <w:pPr>
        <w:pStyle w:val="ConsPlusNormal"/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D2E">
        <w:rPr>
          <w:rFonts w:ascii="Times New Roman" w:hAnsi="Times New Roman" w:cs="Times New Roman"/>
          <w:sz w:val="28"/>
          <w:szCs w:val="28"/>
        </w:rPr>
        <w:t>2.17.1. Для ожидания приема заявителям отводятся места, оборудованные достаточным количеством стульев, столами (стойками) для возможности оформления документов.</w:t>
      </w:r>
    </w:p>
    <w:p w:rsidR="00522F0E" w:rsidRPr="000D6D2E" w:rsidRDefault="00522F0E" w:rsidP="00522F0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2.17.2. Помещение для осуществления личного приема заявителей должно быть оборудовано в соответствии с санитарными правилами и нормами, с соблюдением необходимых мер безопасности.</w:t>
      </w:r>
    </w:p>
    <w:p w:rsidR="00522F0E" w:rsidRPr="000D6D2E" w:rsidRDefault="00522F0E" w:rsidP="00522F0E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Предоставление государственной услуги осуществляется в отдельных, специально оборудованных помещениях, обеспечивающих беспрепятственный доступ инвалидов, включая инвалидов, использующих кресла-коляски.</w:t>
      </w:r>
    </w:p>
    <w:p w:rsidR="00522F0E" w:rsidRPr="000D6D2E" w:rsidRDefault="00522F0E" w:rsidP="00522F0E">
      <w:pPr>
        <w:pStyle w:val="ConsPlusNormal"/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D2E">
        <w:rPr>
          <w:rFonts w:ascii="Times New Roman" w:hAnsi="Times New Roman" w:cs="Times New Roman"/>
          <w:sz w:val="28"/>
          <w:szCs w:val="28"/>
        </w:rPr>
        <w:t>Помещение, в котором предоставляется государственная услуга, обеспечивается средствами электронно-вычислительной техники, информационно-телекоммуникационной сетью Интернет, средствами связи, оргтехникой, системами кондиционирования воздуха, канцелярскими принадлежностями.</w:t>
      </w:r>
    </w:p>
    <w:p w:rsidR="00522F0E" w:rsidRPr="000D6D2E" w:rsidRDefault="00522F0E" w:rsidP="00522F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D2E">
        <w:rPr>
          <w:rFonts w:ascii="Times New Roman" w:hAnsi="Times New Roman" w:cs="Times New Roman"/>
          <w:sz w:val="28"/>
          <w:szCs w:val="28"/>
        </w:rPr>
        <w:t>Заявителям, относящимся к категории инвалидов, обеспечивается возможность:</w:t>
      </w:r>
    </w:p>
    <w:p w:rsidR="00522F0E" w:rsidRPr="000D6D2E" w:rsidRDefault="00522F0E" w:rsidP="00522F0E">
      <w:pPr>
        <w:pStyle w:val="ConsPlusNormal"/>
        <w:ind w:firstLine="709"/>
        <w:jc w:val="both"/>
        <w:rPr>
          <w:sz w:val="28"/>
          <w:szCs w:val="28"/>
        </w:rPr>
      </w:pPr>
      <w:r w:rsidRPr="000D6D2E">
        <w:rPr>
          <w:rFonts w:ascii="Times New Roman" w:hAnsi="Times New Roman" w:cs="Times New Roman"/>
          <w:sz w:val="28"/>
          <w:szCs w:val="28"/>
        </w:rPr>
        <w:t>- беспрепятственного входа в помещение, в котором предоставляется государственная услуга, и выхода из него</w:t>
      </w:r>
      <w:r w:rsidRPr="000D6D2E">
        <w:rPr>
          <w:sz w:val="28"/>
          <w:szCs w:val="28"/>
        </w:rPr>
        <w:t>;</w:t>
      </w:r>
    </w:p>
    <w:p w:rsidR="00522F0E" w:rsidRPr="000D6D2E" w:rsidRDefault="00522F0E" w:rsidP="00522F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D2E">
        <w:rPr>
          <w:rFonts w:ascii="Times New Roman" w:hAnsi="Times New Roman" w:cs="Times New Roman"/>
          <w:sz w:val="28"/>
          <w:szCs w:val="28"/>
        </w:rPr>
        <w:t>- самостоятельного передвижения по территории помещения, в котором предоставляется государственная услуга, в целях доступа к месту предоставления услуги, в том числе с помощью работников центра занятости населения, предоставляющих услуги, ассистивных и вспомогательных технологий, а также сменного кресла-коляски;</w:t>
      </w:r>
    </w:p>
    <w:p w:rsidR="00522F0E" w:rsidRPr="000D6D2E" w:rsidRDefault="00522F0E" w:rsidP="00522F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D2E">
        <w:rPr>
          <w:rFonts w:ascii="Times New Roman" w:hAnsi="Times New Roman" w:cs="Times New Roman"/>
          <w:sz w:val="28"/>
          <w:szCs w:val="28"/>
        </w:rPr>
        <w:t>- посадки в транспортное средство и высадки из него перед входом в помещение, в котором предоставляется государственная услуга, в том числе с использованием кресла-коляски и, при необходимости, с помощью работников центра занятости населения;</w:t>
      </w:r>
    </w:p>
    <w:p w:rsidR="00522F0E" w:rsidRPr="000D6D2E" w:rsidRDefault="00522F0E" w:rsidP="00522F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D2E">
        <w:rPr>
          <w:rFonts w:ascii="Times New Roman" w:hAnsi="Times New Roman" w:cs="Times New Roman"/>
          <w:sz w:val="28"/>
          <w:szCs w:val="28"/>
        </w:rPr>
        <w:t>- сопровождения заявителей, относящихся к категории инвалидов, имеющих стойкие нарушения функции зрения и самостоятельного передвижения по территории помещения, в котором предоставляется государственная услуга;</w:t>
      </w:r>
    </w:p>
    <w:p w:rsidR="00522F0E" w:rsidRPr="000D6D2E" w:rsidRDefault="00522F0E" w:rsidP="00522F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D2E">
        <w:rPr>
          <w:rFonts w:ascii="Times New Roman" w:hAnsi="Times New Roman" w:cs="Times New Roman"/>
          <w:sz w:val="28"/>
          <w:szCs w:val="28"/>
        </w:rPr>
        <w:t>- содействия заявителям, относящимся к категории инвалидов, при входе в помещение, в котором предоставляется государственная услуга, и выходе из него, информирование заявителей, относящихся к категории инвалидов, о доступных маршрутах общественного транспорта;</w:t>
      </w:r>
    </w:p>
    <w:p w:rsidR="00522F0E" w:rsidRPr="000D6D2E" w:rsidRDefault="00522F0E" w:rsidP="00522F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D2E">
        <w:rPr>
          <w:rFonts w:ascii="Times New Roman" w:hAnsi="Times New Roman" w:cs="Times New Roman"/>
          <w:sz w:val="28"/>
          <w:szCs w:val="28"/>
        </w:rPr>
        <w:t xml:space="preserve">- надлежащего размещения носителей информации, необходимой для обеспечения беспрепятственного доступа заявителей, относящихся к категории </w:t>
      </w:r>
      <w:r w:rsidRPr="000D6D2E">
        <w:rPr>
          <w:rFonts w:ascii="Times New Roman" w:hAnsi="Times New Roman" w:cs="Times New Roman"/>
          <w:sz w:val="28"/>
          <w:szCs w:val="28"/>
        </w:rPr>
        <w:lastRenderedPageBreak/>
        <w:t>инвалидов, к помещению, в котором предоставляется государственная услуга, и услугам, с учетом ограничений их жизнедеятельности, в том числе дублирование необходимой для получения услуги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 и на контрастном фоне;</w:t>
      </w:r>
    </w:p>
    <w:p w:rsidR="00522F0E" w:rsidRPr="000D6D2E" w:rsidRDefault="00522F0E" w:rsidP="00522F0E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 xml:space="preserve">- обеспечения допуска в помещение, в котором предоставляется государственная услуга, собаки-проводника при наличии документа, подтверждающего ее специальное обучение, выданного по форме и в порядке, утвержденным </w:t>
      </w:r>
      <w:hyperlink r:id="rId8" w:history="1">
        <w:r w:rsidRPr="000D6D2E">
          <w:rPr>
            <w:rFonts w:ascii="Times New Roman" w:hAnsi="Times New Roman" w:cs="Times New Roman"/>
            <w:color w:val="auto"/>
            <w:sz w:val="28"/>
            <w:szCs w:val="28"/>
          </w:rPr>
          <w:t>приказом</w:t>
        </w:r>
      </w:hyperlink>
      <w:r w:rsidRPr="000D6D2E">
        <w:rPr>
          <w:rFonts w:ascii="Times New Roman" w:hAnsi="Times New Roman" w:cs="Times New Roman"/>
          <w:color w:val="auto"/>
          <w:sz w:val="28"/>
          <w:szCs w:val="28"/>
        </w:rPr>
        <w:t xml:space="preserve"> Министерства труда и социальной защиты Российской Федерации от 22.06.2015 № 386н «Об утверждении формы документа, подтверждающего специальное обучение собаки-проводника,</w:t>
      </w:r>
      <w:r w:rsidRPr="000D6D2E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0D6D2E">
        <w:rPr>
          <w:rFonts w:ascii="Times New Roman" w:hAnsi="Times New Roman" w:cs="Times New Roman"/>
          <w:color w:val="auto"/>
          <w:sz w:val="28"/>
          <w:szCs w:val="28"/>
        </w:rPr>
        <w:t>и порядка его выдачи.</w:t>
      </w:r>
    </w:p>
    <w:p w:rsidR="007A06D7" w:rsidRPr="000D6D2E" w:rsidRDefault="002B275B" w:rsidP="002B275B">
      <w:pPr>
        <w:pStyle w:val="31"/>
        <w:shd w:val="clear" w:color="auto" w:fill="auto"/>
        <w:tabs>
          <w:tab w:val="left" w:pos="1565"/>
        </w:tabs>
        <w:spacing w:before="0" w:after="0"/>
        <w:ind w:right="20" w:firstLine="709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2.1</w:t>
      </w:r>
      <w:r w:rsidR="00522F0E" w:rsidRPr="000D6D2E">
        <w:rPr>
          <w:color w:val="auto"/>
          <w:sz w:val="28"/>
          <w:szCs w:val="28"/>
          <w:lang w:val="ru-RU"/>
        </w:rPr>
        <w:t>7</w:t>
      </w:r>
      <w:r w:rsidRPr="000D6D2E">
        <w:rPr>
          <w:color w:val="auto"/>
          <w:sz w:val="28"/>
          <w:szCs w:val="28"/>
        </w:rPr>
        <w:t>.</w:t>
      </w:r>
      <w:r w:rsidRPr="000D6D2E">
        <w:rPr>
          <w:color w:val="auto"/>
          <w:sz w:val="28"/>
          <w:szCs w:val="28"/>
          <w:lang w:val="ru-RU"/>
        </w:rPr>
        <w:t>3.</w:t>
      </w:r>
      <w:r w:rsidRPr="000D6D2E">
        <w:rPr>
          <w:color w:val="auto"/>
          <w:sz w:val="28"/>
          <w:szCs w:val="28"/>
        </w:rPr>
        <w:t xml:space="preserve"> </w:t>
      </w:r>
      <w:r w:rsidR="00113CCA" w:rsidRPr="000D6D2E">
        <w:rPr>
          <w:color w:val="auto"/>
          <w:sz w:val="28"/>
          <w:szCs w:val="28"/>
        </w:rPr>
        <w:t>Места для информирования заявителей о порядке предоставления государственной услуги оборудуются информационными стендами.</w:t>
      </w:r>
    </w:p>
    <w:p w:rsidR="007A06D7" w:rsidRPr="000D6D2E" w:rsidRDefault="002B275B" w:rsidP="002B275B">
      <w:pPr>
        <w:pStyle w:val="31"/>
        <w:shd w:val="clear" w:color="auto" w:fill="auto"/>
        <w:tabs>
          <w:tab w:val="left" w:pos="1555"/>
        </w:tabs>
        <w:spacing w:before="0" w:after="0"/>
        <w:ind w:right="20" w:firstLine="709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2.1</w:t>
      </w:r>
      <w:r w:rsidR="00522F0E" w:rsidRPr="000D6D2E">
        <w:rPr>
          <w:color w:val="auto"/>
          <w:sz w:val="28"/>
          <w:szCs w:val="28"/>
          <w:lang w:val="ru-RU"/>
        </w:rPr>
        <w:t>7</w:t>
      </w:r>
      <w:r w:rsidRPr="000D6D2E">
        <w:rPr>
          <w:color w:val="auto"/>
          <w:sz w:val="28"/>
          <w:szCs w:val="28"/>
        </w:rPr>
        <w:t>.</w:t>
      </w:r>
      <w:r w:rsidRPr="000D6D2E">
        <w:rPr>
          <w:color w:val="auto"/>
          <w:sz w:val="28"/>
          <w:szCs w:val="28"/>
          <w:lang w:val="ru-RU"/>
        </w:rPr>
        <w:t>4.</w:t>
      </w:r>
      <w:r w:rsidRPr="000D6D2E">
        <w:rPr>
          <w:color w:val="auto"/>
          <w:sz w:val="28"/>
          <w:szCs w:val="28"/>
        </w:rPr>
        <w:t xml:space="preserve"> </w:t>
      </w:r>
      <w:r w:rsidR="00113CCA" w:rsidRPr="000D6D2E">
        <w:rPr>
          <w:color w:val="auto"/>
          <w:sz w:val="28"/>
          <w:szCs w:val="28"/>
        </w:rPr>
        <w:t>На информационном стенде располагается информация, указанная в пункте 1.3.4. настоящего Административного регламента.</w:t>
      </w:r>
    </w:p>
    <w:p w:rsidR="007A06D7" w:rsidRPr="000D6D2E" w:rsidRDefault="00113CCA">
      <w:pPr>
        <w:pStyle w:val="31"/>
        <w:shd w:val="clear" w:color="auto" w:fill="auto"/>
        <w:spacing w:before="0" w:after="0"/>
        <w:ind w:firstLine="72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2.1</w:t>
      </w:r>
      <w:r w:rsidR="00522F0E" w:rsidRPr="000D6D2E">
        <w:rPr>
          <w:color w:val="auto"/>
          <w:sz w:val="28"/>
          <w:szCs w:val="28"/>
          <w:lang w:val="ru-RU"/>
        </w:rPr>
        <w:t>8</w:t>
      </w:r>
      <w:r w:rsidRPr="000D6D2E">
        <w:rPr>
          <w:color w:val="auto"/>
          <w:sz w:val="28"/>
          <w:szCs w:val="28"/>
        </w:rPr>
        <w:t>. Показатели доступности и качества государственной услуги:</w:t>
      </w:r>
    </w:p>
    <w:p w:rsidR="007A06D7" w:rsidRPr="000D6D2E" w:rsidRDefault="002B275B" w:rsidP="002B275B">
      <w:pPr>
        <w:pStyle w:val="31"/>
        <w:shd w:val="clear" w:color="auto" w:fill="auto"/>
        <w:tabs>
          <w:tab w:val="left" w:pos="1560"/>
        </w:tabs>
        <w:spacing w:before="0" w:after="0"/>
        <w:ind w:firstLine="709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2.1</w:t>
      </w:r>
      <w:r w:rsidR="00522F0E" w:rsidRPr="000D6D2E">
        <w:rPr>
          <w:color w:val="auto"/>
          <w:sz w:val="28"/>
          <w:szCs w:val="28"/>
          <w:lang w:val="ru-RU"/>
        </w:rPr>
        <w:t>8</w:t>
      </w:r>
      <w:r w:rsidRPr="000D6D2E">
        <w:rPr>
          <w:color w:val="auto"/>
          <w:sz w:val="28"/>
          <w:szCs w:val="28"/>
        </w:rPr>
        <w:t>.</w:t>
      </w:r>
      <w:r w:rsidRPr="000D6D2E">
        <w:rPr>
          <w:color w:val="auto"/>
          <w:sz w:val="28"/>
          <w:szCs w:val="28"/>
          <w:lang w:val="ru-RU"/>
        </w:rPr>
        <w:t>1.</w:t>
      </w:r>
      <w:r w:rsidRPr="000D6D2E">
        <w:rPr>
          <w:color w:val="auto"/>
          <w:sz w:val="28"/>
          <w:szCs w:val="28"/>
        </w:rPr>
        <w:t xml:space="preserve"> </w:t>
      </w:r>
      <w:r w:rsidR="00113CCA" w:rsidRPr="000D6D2E">
        <w:rPr>
          <w:color w:val="auto"/>
          <w:sz w:val="28"/>
          <w:szCs w:val="28"/>
        </w:rPr>
        <w:t>Показателями доступности государственной услуги являются:</w:t>
      </w:r>
    </w:p>
    <w:p w:rsidR="007A06D7" w:rsidRPr="000D6D2E" w:rsidRDefault="00F02D05" w:rsidP="00F02D05">
      <w:pPr>
        <w:pStyle w:val="31"/>
        <w:shd w:val="clear" w:color="auto" w:fill="auto"/>
        <w:tabs>
          <w:tab w:val="left" w:pos="1171"/>
        </w:tabs>
        <w:spacing w:before="0" w:after="0"/>
        <w:ind w:right="20" w:firstLine="709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  <w:lang w:val="ru-RU"/>
        </w:rPr>
        <w:t xml:space="preserve">1) </w:t>
      </w:r>
      <w:r w:rsidR="00113CCA" w:rsidRPr="000D6D2E">
        <w:rPr>
          <w:color w:val="auto"/>
          <w:sz w:val="28"/>
          <w:szCs w:val="28"/>
        </w:rPr>
        <w:t xml:space="preserve">уровень информирования заявителей о порядке предоставления государственной услуги посредством размещения информации на информационных стендах Агентства, центров занятости населения, официальном сайте и в Реестре государственных и муниципальных услуг </w:t>
      </w:r>
      <w:r w:rsidR="00522F0E" w:rsidRPr="000D6D2E">
        <w:rPr>
          <w:color w:val="auto"/>
          <w:sz w:val="28"/>
          <w:szCs w:val="28"/>
        </w:rPr>
        <w:t>(функций) Камчатского края (далее – Реестр)</w:t>
      </w:r>
      <w:r w:rsidR="00113CCA" w:rsidRPr="000D6D2E">
        <w:rPr>
          <w:color w:val="auto"/>
          <w:sz w:val="28"/>
          <w:szCs w:val="28"/>
        </w:rPr>
        <w:t>;</w:t>
      </w:r>
    </w:p>
    <w:p w:rsidR="007A06D7" w:rsidRPr="000D6D2E" w:rsidRDefault="00F02D05" w:rsidP="00F02D05">
      <w:pPr>
        <w:pStyle w:val="31"/>
        <w:shd w:val="clear" w:color="auto" w:fill="auto"/>
        <w:tabs>
          <w:tab w:val="left" w:pos="1440"/>
        </w:tabs>
        <w:spacing w:before="0" w:after="0"/>
        <w:ind w:right="20" w:firstLine="709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  <w:lang w:val="ru-RU"/>
        </w:rPr>
        <w:t xml:space="preserve">2) </w:t>
      </w:r>
      <w:r w:rsidR="00113CCA" w:rsidRPr="000D6D2E">
        <w:rPr>
          <w:color w:val="auto"/>
          <w:sz w:val="28"/>
          <w:szCs w:val="28"/>
        </w:rPr>
        <w:t>соответствие требованиям комфортности предоставления государственной услуги.</w:t>
      </w:r>
    </w:p>
    <w:p w:rsidR="007A06D7" w:rsidRPr="000D6D2E" w:rsidRDefault="002B275B" w:rsidP="002B275B">
      <w:pPr>
        <w:pStyle w:val="31"/>
        <w:shd w:val="clear" w:color="auto" w:fill="auto"/>
        <w:tabs>
          <w:tab w:val="left" w:pos="1560"/>
        </w:tabs>
        <w:spacing w:before="0" w:after="0"/>
        <w:ind w:firstLine="709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2.1</w:t>
      </w:r>
      <w:r w:rsidR="00522F0E" w:rsidRPr="000D6D2E">
        <w:rPr>
          <w:color w:val="auto"/>
          <w:sz w:val="28"/>
          <w:szCs w:val="28"/>
          <w:lang w:val="ru-RU"/>
        </w:rPr>
        <w:t>8</w:t>
      </w:r>
      <w:r w:rsidRPr="000D6D2E">
        <w:rPr>
          <w:color w:val="auto"/>
          <w:sz w:val="28"/>
          <w:szCs w:val="28"/>
        </w:rPr>
        <w:t>.</w:t>
      </w:r>
      <w:r w:rsidRPr="000D6D2E">
        <w:rPr>
          <w:color w:val="auto"/>
          <w:sz w:val="28"/>
          <w:szCs w:val="28"/>
          <w:lang w:val="ru-RU"/>
        </w:rPr>
        <w:t>2.</w:t>
      </w:r>
      <w:r w:rsidRPr="000D6D2E">
        <w:rPr>
          <w:color w:val="auto"/>
          <w:sz w:val="28"/>
          <w:szCs w:val="28"/>
        </w:rPr>
        <w:t xml:space="preserve"> </w:t>
      </w:r>
      <w:r w:rsidR="00113CCA" w:rsidRPr="000D6D2E">
        <w:rPr>
          <w:color w:val="auto"/>
          <w:sz w:val="28"/>
          <w:szCs w:val="28"/>
        </w:rPr>
        <w:t>Показателями качества государственной услуги являются:</w:t>
      </w:r>
    </w:p>
    <w:p w:rsidR="007A06D7" w:rsidRPr="000D6D2E" w:rsidRDefault="002B275B" w:rsidP="002B275B">
      <w:pPr>
        <w:pStyle w:val="31"/>
        <w:shd w:val="clear" w:color="auto" w:fill="auto"/>
        <w:tabs>
          <w:tab w:val="left" w:pos="998"/>
        </w:tabs>
        <w:spacing w:before="0" w:after="0"/>
        <w:ind w:firstLine="709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  <w:lang w:val="ru-RU"/>
        </w:rPr>
        <w:t xml:space="preserve">1) </w:t>
      </w:r>
      <w:r w:rsidR="00113CCA" w:rsidRPr="000D6D2E">
        <w:rPr>
          <w:color w:val="auto"/>
          <w:sz w:val="28"/>
          <w:szCs w:val="28"/>
        </w:rPr>
        <w:t>достоверность предоставляемой информации;</w:t>
      </w:r>
    </w:p>
    <w:p w:rsidR="007A06D7" w:rsidRPr="000D6D2E" w:rsidRDefault="002B275B" w:rsidP="002B275B">
      <w:pPr>
        <w:pStyle w:val="31"/>
        <w:shd w:val="clear" w:color="auto" w:fill="auto"/>
        <w:tabs>
          <w:tab w:val="left" w:pos="1027"/>
        </w:tabs>
        <w:spacing w:before="0" w:after="0"/>
        <w:ind w:firstLine="709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  <w:lang w:val="ru-RU"/>
        </w:rPr>
        <w:t xml:space="preserve">2) </w:t>
      </w:r>
      <w:r w:rsidR="00113CCA" w:rsidRPr="000D6D2E">
        <w:rPr>
          <w:color w:val="auto"/>
          <w:sz w:val="28"/>
          <w:szCs w:val="28"/>
        </w:rPr>
        <w:t>четкость в изложении информации;</w:t>
      </w:r>
    </w:p>
    <w:p w:rsidR="007A06D7" w:rsidRPr="000D6D2E" w:rsidRDefault="002B275B" w:rsidP="002B275B">
      <w:pPr>
        <w:pStyle w:val="31"/>
        <w:shd w:val="clear" w:color="auto" w:fill="auto"/>
        <w:tabs>
          <w:tab w:val="left" w:pos="1022"/>
        </w:tabs>
        <w:spacing w:before="0" w:after="0"/>
        <w:ind w:firstLine="709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  <w:lang w:val="ru-RU"/>
        </w:rPr>
        <w:t xml:space="preserve">3) </w:t>
      </w:r>
      <w:r w:rsidR="00113CCA" w:rsidRPr="000D6D2E">
        <w:rPr>
          <w:color w:val="auto"/>
          <w:sz w:val="28"/>
          <w:szCs w:val="28"/>
        </w:rPr>
        <w:t>полнота информирования;</w:t>
      </w:r>
    </w:p>
    <w:p w:rsidR="007A06D7" w:rsidRPr="000D6D2E" w:rsidRDefault="002B275B" w:rsidP="002B275B">
      <w:pPr>
        <w:pStyle w:val="31"/>
        <w:shd w:val="clear" w:color="auto" w:fill="auto"/>
        <w:tabs>
          <w:tab w:val="left" w:pos="1152"/>
        </w:tabs>
        <w:spacing w:before="0" w:after="0"/>
        <w:ind w:right="20" w:firstLine="709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  <w:lang w:val="ru-RU"/>
        </w:rPr>
        <w:t xml:space="preserve">4) </w:t>
      </w:r>
      <w:r w:rsidR="00113CCA" w:rsidRPr="000D6D2E">
        <w:rPr>
          <w:color w:val="auto"/>
          <w:sz w:val="28"/>
          <w:szCs w:val="28"/>
        </w:rPr>
        <w:t>степень удовлетворенности заявителей качеством предоставления государственной услуги;</w:t>
      </w:r>
    </w:p>
    <w:p w:rsidR="007A06D7" w:rsidRPr="000D6D2E" w:rsidRDefault="002B275B" w:rsidP="002B275B">
      <w:pPr>
        <w:pStyle w:val="31"/>
        <w:shd w:val="clear" w:color="auto" w:fill="auto"/>
        <w:tabs>
          <w:tab w:val="left" w:pos="1056"/>
        </w:tabs>
        <w:spacing w:before="0" w:after="0"/>
        <w:ind w:right="20" w:firstLine="709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  <w:lang w:val="ru-RU"/>
        </w:rPr>
        <w:t xml:space="preserve">5) </w:t>
      </w:r>
      <w:r w:rsidR="00113CCA" w:rsidRPr="000D6D2E">
        <w:rPr>
          <w:color w:val="auto"/>
          <w:sz w:val="28"/>
          <w:szCs w:val="28"/>
        </w:rPr>
        <w:t>количество обоснованных жалоб на действия (бездействия), решения должностных лиц Агентства, работников центров занятости населения в процессе предоставления государственной услуги;</w:t>
      </w:r>
    </w:p>
    <w:p w:rsidR="007A06D7" w:rsidRPr="000D6D2E" w:rsidRDefault="002B275B" w:rsidP="002B275B">
      <w:pPr>
        <w:pStyle w:val="31"/>
        <w:shd w:val="clear" w:color="auto" w:fill="auto"/>
        <w:tabs>
          <w:tab w:val="left" w:pos="1330"/>
        </w:tabs>
        <w:spacing w:before="0" w:after="0"/>
        <w:ind w:right="20" w:firstLine="709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  <w:lang w:val="ru-RU"/>
        </w:rPr>
        <w:t xml:space="preserve">6) </w:t>
      </w:r>
      <w:r w:rsidR="00113CCA" w:rsidRPr="000D6D2E">
        <w:rPr>
          <w:color w:val="auto"/>
          <w:sz w:val="28"/>
          <w:szCs w:val="28"/>
        </w:rPr>
        <w:t>количество выявленных нарушений полноты и качества предоставления государственной услуги по результатам плановых и внеплановых проверок.</w:t>
      </w:r>
    </w:p>
    <w:p w:rsidR="007A06D7" w:rsidRPr="000D6D2E" w:rsidRDefault="00113CCA">
      <w:pPr>
        <w:pStyle w:val="31"/>
        <w:shd w:val="clear" w:color="auto" w:fill="auto"/>
        <w:spacing w:before="0" w:after="0"/>
        <w:ind w:right="20" w:firstLine="72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2.1</w:t>
      </w:r>
      <w:r w:rsidR="00522F0E" w:rsidRPr="000D6D2E">
        <w:rPr>
          <w:color w:val="auto"/>
          <w:sz w:val="28"/>
          <w:szCs w:val="28"/>
          <w:lang w:val="ru-RU"/>
        </w:rPr>
        <w:t>8</w:t>
      </w:r>
      <w:r w:rsidRPr="000D6D2E">
        <w:rPr>
          <w:color w:val="auto"/>
          <w:sz w:val="28"/>
          <w:szCs w:val="28"/>
        </w:rPr>
        <w:t>.3 Условия доступности государственной услуги для заявителей, относящихся к категории инвалидов.</w:t>
      </w:r>
    </w:p>
    <w:p w:rsidR="007A06D7" w:rsidRPr="000D6D2E" w:rsidRDefault="00F02D05" w:rsidP="00F02D05">
      <w:pPr>
        <w:pStyle w:val="31"/>
        <w:shd w:val="clear" w:color="auto" w:fill="auto"/>
        <w:tabs>
          <w:tab w:val="left" w:pos="1819"/>
        </w:tabs>
        <w:spacing w:before="0" w:after="0"/>
        <w:ind w:right="20" w:firstLine="709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  <w:lang w:val="ru-RU"/>
        </w:rPr>
        <w:t>2.1</w:t>
      </w:r>
      <w:r w:rsidR="00522F0E" w:rsidRPr="000D6D2E">
        <w:rPr>
          <w:color w:val="auto"/>
          <w:sz w:val="28"/>
          <w:szCs w:val="28"/>
          <w:lang w:val="ru-RU"/>
        </w:rPr>
        <w:t>8</w:t>
      </w:r>
      <w:r w:rsidRPr="000D6D2E">
        <w:rPr>
          <w:color w:val="auto"/>
          <w:sz w:val="28"/>
          <w:szCs w:val="28"/>
          <w:lang w:val="ru-RU"/>
        </w:rPr>
        <w:t>.3.1.</w:t>
      </w:r>
      <w:r w:rsidR="00113CCA" w:rsidRPr="000D6D2E">
        <w:rPr>
          <w:color w:val="auto"/>
          <w:sz w:val="28"/>
          <w:szCs w:val="28"/>
        </w:rPr>
        <w:t>Заявителям, относящимся к категории инвалидов, оказывается помощь, необходимая для получения в доступной для них форме информации о правилах предоставления услуги, в том числе об оформлении необходимых для получения услуги документов, о совершении ими других необходимых для получения услуги действий;</w:t>
      </w:r>
    </w:p>
    <w:p w:rsidR="007A06D7" w:rsidRPr="000D6D2E" w:rsidRDefault="00F02D05" w:rsidP="00F02D05">
      <w:pPr>
        <w:pStyle w:val="31"/>
        <w:shd w:val="clear" w:color="auto" w:fill="auto"/>
        <w:tabs>
          <w:tab w:val="left" w:pos="1872"/>
        </w:tabs>
        <w:spacing w:before="0" w:after="0"/>
        <w:ind w:right="20" w:firstLine="709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  <w:lang w:val="ru-RU"/>
        </w:rPr>
        <w:t>2.1</w:t>
      </w:r>
      <w:r w:rsidR="00522F0E" w:rsidRPr="000D6D2E">
        <w:rPr>
          <w:color w:val="auto"/>
          <w:sz w:val="28"/>
          <w:szCs w:val="28"/>
          <w:lang w:val="ru-RU"/>
        </w:rPr>
        <w:t>8</w:t>
      </w:r>
      <w:r w:rsidRPr="000D6D2E">
        <w:rPr>
          <w:color w:val="auto"/>
          <w:sz w:val="28"/>
          <w:szCs w:val="28"/>
          <w:lang w:val="ru-RU"/>
        </w:rPr>
        <w:t xml:space="preserve">.3.2. </w:t>
      </w:r>
      <w:r w:rsidR="00113CCA" w:rsidRPr="000D6D2E">
        <w:rPr>
          <w:color w:val="auto"/>
          <w:sz w:val="28"/>
          <w:szCs w:val="28"/>
        </w:rPr>
        <w:t xml:space="preserve">Заявителям, относящимся к категории инвалидов по слуху, предоставляется при необходимости, государственная услуга с использованием </w:t>
      </w:r>
      <w:r w:rsidR="00113CCA" w:rsidRPr="000D6D2E">
        <w:rPr>
          <w:color w:val="auto"/>
          <w:sz w:val="28"/>
          <w:szCs w:val="28"/>
        </w:rPr>
        <w:lastRenderedPageBreak/>
        <w:t>русского жестового языка, включая обеспечение допуска сурдопереводчика, тифлосурдопереводчика в помещение, в котором предоставляется государственная услуга;</w:t>
      </w:r>
    </w:p>
    <w:p w:rsidR="007A06D7" w:rsidRPr="000D6D2E" w:rsidRDefault="00F02D05" w:rsidP="00F02D05">
      <w:pPr>
        <w:pStyle w:val="31"/>
        <w:shd w:val="clear" w:color="auto" w:fill="auto"/>
        <w:tabs>
          <w:tab w:val="left" w:pos="2103"/>
        </w:tabs>
        <w:spacing w:before="0" w:after="0"/>
        <w:ind w:right="20" w:firstLine="709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  <w:lang w:val="ru-RU"/>
        </w:rPr>
        <w:t>2.1</w:t>
      </w:r>
      <w:r w:rsidR="00522F0E" w:rsidRPr="000D6D2E">
        <w:rPr>
          <w:color w:val="auto"/>
          <w:sz w:val="28"/>
          <w:szCs w:val="28"/>
          <w:lang w:val="ru-RU"/>
        </w:rPr>
        <w:t>8</w:t>
      </w:r>
      <w:r w:rsidRPr="000D6D2E">
        <w:rPr>
          <w:color w:val="auto"/>
          <w:sz w:val="28"/>
          <w:szCs w:val="28"/>
          <w:lang w:val="ru-RU"/>
        </w:rPr>
        <w:t xml:space="preserve">.3.3. </w:t>
      </w:r>
      <w:r w:rsidR="00113CCA" w:rsidRPr="000D6D2E">
        <w:rPr>
          <w:color w:val="auto"/>
          <w:sz w:val="28"/>
          <w:szCs w:val="28"/>
        </w:rPr>
        <w:t>Работниками центра занятости населения заявителя, относящимся к категории инвалидов, оказывается иная необходимая помощь в преодолении барьеров, мешающих получению ими услуг наравне с другими лицами;</w:t>
      </w:r>
    </w:p>
    <w:p w:rsidR="007A06D7" w:rsidRPr="000D6D2E" w:rsidRDefault="00F02D05" w:rsidP="00F02D05">
      <w:pPr>
        <w:pStyle w:val="31"/>
        <w:shd w:val="clear" w:color="auto" w:fill="auto"/>
        <w:tabs>
          <w:tab w:val="left" w:pos="1969"/>
        </w:tabs>
        <w:spacing w:before="0" w:after="0"/>
        <w:ind w:right="20" w:firstLine="709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  <w:lang w:val="ru-RU"/>
        </w:rPr>
        <w:t>2.1</w:t>
      </w:r>
      <w:r w:rsidR="00522F0E" w:rsidRPr="000D6D2E">
        <w:rPr>
          <w:color w:val="auto"/>
          <w:sz w:val="28"/>
          <w:szCs w:val="28"/>
          <w:lang w:val="ru-RU"/>
        </w:rPr>
        <w:t>8</w:t>
      </w:r>
      <w:r w:rsidRPr="000D6D2E">
        <w:rPr>
          <w:color w:val="auto"/>
          <w:sz w:val="28"/>
          <w:szCs w:val="28"/>
          <w:lang w:val="ru-RU"/>
        </w:rPr>
        <w:t xml:space="preserve">.3.4. </w:t>
      </w:r>
      <w:r w:rsidR="00113CCA" w:rsidRPr="000D6D2E">
        <w:rPr>
          <w:color w:val="auto"/>
          <w:sz w:val="28"/>
          <w:szCs w:val="28"/>
        </w:rPr>
        <w:t>При предоставлении государственной услуги заявителям, относящимся к категории инвалидов, обеспечивается наличие копий документов, объявлений, инструкций о порядке предоставления услуги (в том числе, на информационном стенде), выполненных рельефно-точечным шрифтом Брайля и на контрастном фоне, а также аудиоконтура в регистратуре.</w:t>
      </w:r>
    </w:p>
    <w:p w:rsidR="007A06D7" w:rsidRPr="000D6D2E" w:rsidRDefault="002B275B" w:rsidP="002B275B">
      <w:pPr>
        <w:pStyle w:val="31"/>
        <w:shd w:val="clear" w:color="auto" w:fill="auto"/>
        <w:tabs>
          <w:tab w:val="left" w:pos="1358"/>
        </w:tabs>
        <w:spacing w:before="0" w:after="0"/>
        <w:ind w:left="20" w:firstLine="689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2.1</w:t>
      </w:r>
      <w:r w:rsidR="00522F0E" w:rsidRPr="000D6D2E">
        <w:rPr>
          <w:color w:val="auto"/>
          <w:sz w:val="28"/>
          <w:szCs w:val="28"/>
          <w:lang w:val="ru-RU"/>
        </w:rPr>
        <w:t>9</w:t>
      </w:r>
      <w:r w:rsidRPr="000D6D2E">
        <w:rPr>
          <w:color w:val="auto"/>
          <w:sz w:val="28"/>
          <w:szCs w:val="28"/>
        </w:rPr>
        <w:t xml:space="preserve">. </w:t>
      </w:r>
      <w:r w:rsidR="00113CCA" w:rsidRPr="000D6D2E">
        <w:rPr>
          <w:color w:val="auto"/>
          <w:sz w:val="28"/>
          <w:szCs w:val="28"/>
        </w:rPr>
        <w:t>Особенности предоставления государственной услуги в МФЦ.</w:t>
      </w:r>
    </w:p>
    <w:p w:rsidR="00522F0E" w:rsidRPr="000D6D2E" w:rsidRDefault="00522F0E" w:rsidP="00522F0E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При обращении заявителей в МФЦ обеспечивается передача заявления в центр занятости населения в порядке и сроки, установленные соглашением о взаимодействии между МФЦ и центром занятости населения, но не позднее следующего рабочего дня со дня регистрации заявления.</w:t>
      </w:r>
    </w:p>
    <w:p w:rsidR="007A06D7" w:rsidRPr="000D6D2E" w:rsidRDefault="002B275B" w:rsidP="002B275B">
      <w:pPr>
        <w:pStyle w:val="31"/>
        <w:shd w:val="clear" w:color="auto" w:fill="auto"/>
        <w:tabs>
          <w:tab w:val="left" w:pos="1527"/>
        </w:tabs>
        <w:spacing w:before="0" w:after="0"/>
        <w:ind w:right="20" w:firstLine="689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2.</w:t>
      </w:r>
      <w:r w:rsidR="00522F0E" w:rsidRPr="000D6D2E">
        <w:rPr>
          <w:color w:val="auto"/>
          <w:sz w:val="28"/>
          <w:szCs w:val="28"/>
          <w:lang w:val="ru-RU"/>
        </w:rPr>
        <w:t>20</w:t>
      </w:r>
      <w:r w:rsidRPr="000D6D2E">
        <w:rPr>
          <w:color w:val="auto"/>
          <w:sz w:val="28"/>
          <w:szCs w:val="28"/>
        </w:rPr>
        <w:t xml:space="preserve">. </w:t>
      </w:r>
      <w:r w:rsidR="00113CCA" w:rsidRPr="000D6D2E">
        <w:rPr>
          <w:color w:val="auto"/>
          <w:sz w:val="28"/>
          <w:szCs w:val="28"/>
        </w:rPr>
        <w:t>Обеспечение возможности выражения согласия/несогласия на обработку персональных данных.</w:t>
      </w:r>
    </w:p>
    <w:p w:rsidR="007A06D7" w:rsidRPr="000D6D2E" w:rsidRDefault="00113CCA">
      <w:pPr>
        <w:pStyle w:val="31"/>
        <w:shd w:val="clear" w:color="auto" w:fill="auto"/>
        <w:spacing w:before="0" w:after="0"/>
        <w:ind w:left="20" w:right="20" w:firstLine="70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Центр занятости населения обеспечивает заявителям возможность указания сведений о согласии или несогласии на обработку и передачу организации, осуществляющей образовательную деятельность, их персональных данных в соответствии с Федеральным законом от 27.07.2006 № 152-ФЗ «О персональных данных». Согласие на обработку персональных данных может быть дано заявителем в любой, позволяющей подтвердить факт его получения, форме, если иное не установлено федеральным законом.</w:t>
      </w:r>
    </w:p>
    <w:p w:rsidR="007A06D7" w:rsidRPr="000D6D2E" w:rsidRDefault="00113CCA" w:rsidP="009B0560">
      <w:pPr>
        <w:pStyle w:val="31"/>
        <w:shd w:val="clear" w:color="auto" w:fill="auto"/>
        <w:spacing w:before="0" w:after="0"/>
        <w:ind w:left="20" w:right="20" w:firstLine="72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Такая возможность может быть реализована посредством указания заявителями соответствующих сведений в заявлении.</w:t>
      </w:r>
    </w:p>
    <w:p w:rsidR="00522F0E" w:rsidRPr="000D6D2E" w:rsidRDefault="00522F0E" w:rsidP="00522F0E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0D6D2E">
        <w:rPr>
          <w:rFonts w:ascii="Times New Roman" w:hAnsi="Times New Roman"/>
          <w:sz w:val="28"/>
          <w:szCs w:val="28"/>
        </w:rPr>
        <w:t xml:space="preserve">2.21. Особенности предоставления государственной услуги в электронной форме. </w:t>
      </w:r>
    </w:p>
    <w:p w:rsidR="00522F0E" w:rsidRPr="000D6D2E" w:rsidRDefault="00522F0E" w:rsidP="00522F0E">
      <w:pPr>
        <w:widowControl w:val="0"/>
        <w:autoSpaceDE w:val="0"/>
        <w:autoSpaceDN w:val="0"/>
        <w:adjustRightInd w:val="0"/>
        <w:ind w:firstLine="74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2.21.1. Заявителям обеспечивается возможность совершить следующий состав действий при получении государственной услуги с использованием ЕПГУ или РПГУ (при наличии технической возможности):</w:t>
      </w:r>
    </w:p>
    <w:p w:rsidR="00522F0E" w:rsidRPr="000D6D2E" w:rsidRDefault="00522F0E" w:rsidP="00522F0E">
      <w:pPr>
        <w:widowControl w:val="0"/>
        <w:autoSpaceDE w:val="0"/>
        <w:autoSpaceDN w:val="0"/>
        <w:adjustRightInd w:val="0"/>
        <w:ind w:firstLine="74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1) получение информации о порядке и сроках предоставления услуги;</w:t>
      </w:r>
    </w:p>
    <w:p w:rsidR="00522F0E" w:rsidRPr="000D6D2E" w:rsidRDefault="00522F0E" w:rsidP="00522F0E">
      <w:pPr>
        <w:widowControl w:val="0"/>
        <w:autoSpaceDE w:val="0"/>
        <w:autoSpaceDN w:val="0"/>
        <w:adjustRightInd w:val="0"/>
        <w:ind w:firstLine="74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2) запись на прием в центр занятости населения, МФЦ для подачи запроса о предоставлении услуги;</w:t>
      </w:r>
    </w:p>
    <w:p w:rsidR="00522F0E" w:rsidRPr="000D6D2E" w:rsidRDefault="00522F0E" w:rsidP="00522F0E">
      <w:pPr>
        <w:widowControl w:val="0"/>
        <w:autoSpaceDE w:val="0"/>
        <w:autoSpaceDN w:val="0"/>
        <w:adjustRightInd w:val="0"/>
        <w:ind w:firstLine="74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3) формирование запроса;</w:t>
      </w:r>
    </w:p>
    <w:p w:rsidR="00522F0E" w:rsidRPr="000D6D2E" w:rsidRDefault="00522F0E" w:rsidP="00522F0E">
      <w:pPr>
        <w:widowControl w:val="0"/>
        <w:autoSpaceDE w:val="0"/>
        <w:autoSpaceDN w:val="0"/>
        <w:adjustRightInd w:val="0"/>
        <w:ind w:firstLine="74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4) прием и регистрация центром занятости населения запроса и иных документов, необходимых для предоставления услуги;</w:t>
      </w:r>
    </w:p>
    <w:p w:rsidR="00522F0E" w:rsidRPr="000D6D2E" w:rsidRDefault="00522F0E" w:rsidP="00522F0E">
      <w:pPr>
        <w:widowControl w:val="0"/>
        <w:autoSpaceDE w:val="0"/>
        <w:autoSpaceDN w:val="0"/>
        <w:adjustRightInd w:val="0"/>
        <w:ind w:firstLine="74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5) получение результата предоставления услуги;</w:t>
      </w:r>
    </w:p>
    <w:p w:rsidR="00522F0E" w:rsidRPr="000D6D2E" w:rsidRDefault="00522F0E" w:rsidP="00522F0E">
      <w:pPr>
        <w:widowControl w:val="0"/>
        <w:autoSpaceDE w:val="0"/>
        <w:autoSpaceDN w:val="0"/>
        <w:adjustRightInd w:val="0"/>
        <w:ind w:firstLine="74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6) получение сведений о ходе выполнения запроса;</w:t>
      </w:r>
    </w:p>
    <w:p w:rsidR="00522F0E" w:rsidRPr="000D6D2E" w:rsidRDefault="00522F0E" w:rsidP="00522F0E">
      <w:pPr>
        <w:widowControl w:val="0"/>
        <w:autoSpaceDE w:val="0"/>
        <w:autoSpaceDN w:val="0"/>
        <w:adjustRightInd w:val="0"/>
        <w:ind w:firstLine="74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7) осуществление оценки качества предоставления услуги;</w:t>
      </w:r>
    </w:p>
    <w:p w:rsidR="00522F0E" w:rsidRPr="000D6D2E" w:rsidRDefault="00522F0E" w:rsidP="00522F0E">
      <w:pPr>
        <w:widowControl w:val="0"/>
        <w:autoSpaceDE w:val="0"/>
        <w:autoSpaceDN w:val="0"/>
        <w:adjustRightInd w:val="0"/>
        <w:ind w:firstLine="74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8) досудебное (внесудебное) обжалование решений и действий (бездействия) центра занятости населения, должностного лица центра занятости населения либо государственного служащего.</w:t>
      </w:r>
    </w:p>
    <w:p w:rsidR="00522F0E" w:rsidRPr="000D6D2E" w:rsidRDefault="00522F0E" w:rsidP="00522F0E">
      <w:pPr>
        <w:widowControl w:val="0"/>
        <w:autoSpaceDE w:val="0"/>
        <w:autoSpaceDN w:val="0"/>
        <w:adjustRightInd w:val="0"/>
        <w:ind w:firstLine="74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 xml:space="preserve">2.21.1.1. Получение информации о порядке и сроках предоставления </w:t>
      </w:r>
      <w:r w:rsidRPr="000D6D2E">
        <w:rPr>
          <w:rFonts w:ascii="Times New Roman" w:hAnsi="Times New Roman" w:cs="Times New Roman"/>
          <w:color w:val="auto"/>
          <w:sz w:val="28"/>
          <w:szCs w:val="28"/>
        </w:rPr>
        <w:lastRenderedPageBreak/>
        <w:t>государственной услуги.</w:t>
      </w:r>
    </w:p>
    <w:p w:rsidR="00522F0E" w:rsidRPr="000D6D2E" w:rsidRDefault="00522F0E" w:rsidP="00522F0E">
      <w:pPr>
        <w:widowControl w:val="0"/>
        <w:autoSpaceDE w:val="0"/>
        <w:autoSpaceDN w:val="0"/>
        <w:adjustRightInd w:val="0"/>
        <w:ind w:firstLine="74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Основанием для начала предоставления государственной услуги является посещение заявителем ЕПГУ или РПГУ.</w:t>
      </w:r>
    </w:p>
    <w:p w:rsidR="00522F0E" w:rsidRPr="000D6D2E" w:rsidRDefault="00522F0E" w:rsidP="00522F0E">
      <w:pPr>
        <w:widowControl w:val="0"/>
        <w:autoSpaceDE w:val="0"/>
        <w:autoSpaceDN w:val="0"/>
        <w:adjustRightInd w:val="0"/>
        <w:ind w:firstLine="74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Должностное лицо, ответственное за размещение информации о государственной услуге в Реестре, осуществляет подготовку сведений о государственной услуге путем заполнения электронных форм в Реестре и отправляет их на опубликование на ЕПГУ и РПГУ.</w:t>
      </w:r>
    </w:p>
    <w:p w:rsidR="00522F0E" w:rsidRPr="000D6D2E" w:rsidRDefault="00522F0E" w:rsidP="00522F0E">
      <w:pPr>
        <w:widowControl w:val="0"/>
        <w:autoSpaceDE w:val="0"/>
        <w:autoSpaceDN w:val="0"/>
        <w:adjustRightInd w:val="0"/>
        <w:ind w:firstLine="74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Максимальный срок выполнения административного действия не должен превышать 30 дней.</w:t>
      </w:r>
    </w:p>
    <w:p w:rsidR="00522F0E" w:rsidRPr="000D6D2E" w:rsidRDefault="00522F0E" w:rsidP="00522F0E">
      <w:pPr>
        <w:widowControl w:val="0"/>
        <w:autoSpaceDE w:val="0"/>
        <w:autoSpaceDN w:val="0"/>
        <w:adjustRightInd w:val="0"/>
        <w:ind w:firstLine="74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Заявитель обращается на ЕПГУ или РПГУ и осуществляет поиск и получение информации о государственной услуге, используя встроенные средства поиска.</w:t>
      </w:r>
    </w:p>
    <w:p w:rsidR="00522F0E" w:rsidRPr="000D6D2E" w:rsidRDefault="00522F0E" w:rsidP="00522F0E">
      <w:pPr>
        <w:widowControl w:val="0"/>
        <w:autoSpaceDE w:val="0"/>
        <w:autoSpaceDN w:val="0"/>
        <w:adjustRightInd w:val="0"/>
        <w:ind w:firstLine="74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2.21.1.2. Запись на прием в центр занятости населения для подачи запроса о предоставлении услуги.</w:t>
      </w:r>
    </w:p>
    <w:p w:rsidR="00522F0E" w:rsidRPr="000D6D2E" w:rsidRDefault="00522F0E" w:rsidP="00522F0E">
      <w:pPr>
        <w:ind w:firstLine="748"/>
        <w:jc w:val="both"/>
        <w:rPr>
          <w:rFonts w:ascii="Times New Roman" w:hAnsi="Times New Roman" w:cs="Times New Roman"/>
          <w:color w:val="auto"/>
          <w:sz w:val="28"/>
          <w:szCs w:val="28"/>
          <w:lang w:eastAsia="zh-CN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  <w:lang w:eastAsia="zh-CN"/>
        </w:rPr>
        <w:t xml:space="preserve">В целях предоставления государственной услуги осуществляется прием заявителей по предварительной записи. </w:t>
      </w:r>
    </w:p>
    <w:p w:rsidR="00522F0E" w:rsidRPr="000D6D2E" w:rsidRDefault="00522F0E" w:rsidP="00522F0E">
      <w:pPr>
        <w:ind w:firstLine="748"/>
        <w:jc w:val="both"/>
        <w:rPr>
          <w:rFonts w:ascii="Times New Roman" w:hAnsi="Times New Roman" w:cs="Times New Roman"/>
          <w:color w:val="auto"/>
          <w:sz w:val="28"/>
          <w:szCs w:val="28"/>
          <w:lang w:eastAsia="zh-CN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  <w:lang w:eastAsia="zh-CN"/>
        </w:rPr>
        <w:t xml:space="preserve">Запись на прием проводится посредством ЕПГУ или РПГУ порталов. </w:t>
      </w:r>
    </w:p>
    <w:p w:rsidR="00522F0E" w:rsidRPr="000D6D2E" w:rsidRDefault="00522F0E" w:rsidP="00522F0E">
      <w:pPr>
        <w:ind w:firstLine="748"/>
        <w:jc w:val="both"/>
        <w:rPr>
          <w:rFonts w:ascii="Times New Roman" w:hAnsi="Times New Roman" w:cs="Times New Roman"/>
          <w:color w:val="auto"/>
          <w:sz w:val="28"/>
          <w:szCs w:val="28"/>
          <w:lang w:eastAsia="zh-CN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  <w:lang w:eastAsia="zh-CN"/>
        </w:rPr>
        <w:t>Заявителю предоставляется возможность записи в любые свободные для приема дату и время в пределах установленного в центре занятости населения графика приема заявителей.</w:t>
      </w:r>
    </w:p>
    <w:p w:rsidR="00522F0E" w:rsidRPr="000D6D2E" w:rsidRDefault="00522F0E" w:rsidP="00522F0E">
      <w:pPr>
        <w:ind w:firstLine="748"/>
        <w:jc w:val="both"/>
        <w:rPr>
          <w:rFonts w:ascii="Times New Roman" w:hAnsi="Times New Roman" w:cs="Times New Roman"/>
          <w:color w:val="auto"/>
          <w:sz w:val="28"/>
          <w:szCs w:val="28"/>
          <w:lang w:eastAsia="zh-CN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  <w:lang w:eastAsia="zh-CN"/>
        </w:rPr>
        <w:t>Работник центра занятости населения не вправе требовать от заявителя совершения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522F0E" w:rsidRPr="000D6D2E" w:rsidRDefault="00522F0E" w:rsidP="00522F0E">
      <w:pPr>
        <w:ind w:firstLine="74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  <w:lang w:eastAsia="zh-CN"/>
        </w:rPr>
        <w:t>Заявителю направляется в электронном виде уведомление о записи на прием в центр занятости населения, содержащее сведения о дате, времени и месте приема</w:t>
      </w:r>
      <w:r w:rsidRPr="000D6D2E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522F0E" w:rsidRPr="000D6D2E" w:rsidRDefault="00522F0E" w:rsidP="00522F0E">
      <w:pPr>
        <w:ind w:firstLine="748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Запись в МФЦ для подачи запроса на предоставление государственной услуги осуществляется с официального портала МФЦ (</w:t>
      </w:r>
      <w:hyperlink r:id="rId9" w:history="1">
        <w:r w:rsidRPr="000D6D2E">
          <w:rPr>
            <w:rFonts w:ascii="Times New Roman" w:hAnsi="Times New Roman" w:cs="Times New Roman"/>
            <w:color w:val="auto"/>
            <w:sz w:val="28"/>
            <w:szCs w:val="28"/>
            <w:u w:val="single"/>
          </w:rPr>
          <w:t>http://portalmfc.kamgov.ru/</w:t>
        </w:r>
      </w:hyperlink>
      <w:r w:rsidRPr="000D6D2E">
        <w:rPr>
          <w:rFonts w:ascii="Times New Roman" w:hAnsi="Times New Roman" w:cs="Times New Roman"/>
          <w:color w:val="auto"/>
          <w:sz w:val="28"/>
          <w:szCs w:val="28"/>
        </w:rPr>
        <w:t>). Заявителю предоставляется возможность записи в свободные для приема дату и время в рамках установленного расписания в МФЦ.</w:t>
      </w:r>
    </w:p>
    <w:p w:rsidR="00522F0E" w:rsidRPr="000D6D2E" w:rsidRDefault="00522F0E" w:rsidP="00522F0E">
      <w:pPr>
        <w:autoSpaceDE w:val="0"/>
        <w:ind w:firstLine="74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2.21.1.3. Формирование запроса о предоставлении государственной услуги.</w:t>
      </w:r>
    </w:p>
    <w:p w:rsidR="00522F0E" w:rsidRPr="000D6D2E" w:rsidRDefault="00522F0E" w:rsidP="00522F0E">
      <w:pPr>
        <w:ind w:firstLine="748"/>
        <w:jc w:val="both"/>
        <w:rPr>
          <w:rFonts w:ascii="Times New Roman" w:hAnsi="Times New Roman" w:cs="Times New Roman"/>
          <w:color w:val="auto"/>
          <w:sz w:val="28"/>
          <w:szCs w:val="28"/>
          <w:lang w:eastAsia="zh-CN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  <w:lang w:eastAsia="zh-CN"/>
        </w:rPr>
        <w:t>Формирование запроса заявителем осуществляется посредством заполнения электронной формы запроса на РПГУ без необходимости дополнительной подачи запроса в какой-либо иной форме.</w:t>
      </w:r>
    </w:p>
    <w:p w:rsidR="00522F0E" w:rsidRPr="000D6D2E" w:rsidRDefault="00522F0E" w:rsidP="00522F0E">
      <w:pPr>
        <w:ind w:firstLine="748"/>
        <w:jc w:val="both"/>
        <w:rPr>
          <w:rFonts w:ascii="Times New Roman" w:hAnsi="Times New Roman" w:cs="Times New Roman"/>
          <w:color w:val="auto"/>
          <w:sz w:val="28"/>
          <w:szCs w:val="28"/>
          <w:lang w:eastAsia="zh-CN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  <w:lang w:eastAsia="zh-CN"/>
        </w:rPr>
        <w:t>На ЕПГУ и РПГУ размещаются образцы заполнения формы запроса.</w:t>
      </w:r>
    </w:p>
    <w:p w:rsidR="00522F0E" w:rsidRPr="000D6D2E" w:rsidRDefault="00522F0E" w:rsidP="00522F0E">
      <w:pPr>
        <w:ind w:firstLine="748"/>
        <w:jc w:val="both"/>
        <w:rPr>
          <w:rFonts w:ascii="Times New Roman" w:hAnsi="Times New Roman" w:cs="Times New Roman"/>
          <w:color w:val="auto"/>
          <w:sz w:val="28"/>
          <w:szCs w:val="28"/>
          <w:lang w:eastAsia="zh-CN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  <w:lang w:eastAsia="zh-CN"/>
        </w:rPr>
        <w:t>Форматно-логическая проверка сформированного запроса осуществляется автоматически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</w:t>
      </w:r>
    </w:p>
    <w:p w:rsidR="00522F0E" w:rsidRPr="000D6D2E" w:rsidRDefault="00522F0E" w:rsidP="00522F0E">
      <w:pPr>
        <w:ind w:firstLine="748"/>
        <w:jc w:val="both"/>
        <w:rPr>
          <w:rFonts w:ascii="Times New Roman" w:hAnsi="Times New Roman" w:cs="Times New Roman"/>
          <w:color w:val="auto"/>
          <w:sz w:val="28"/>
          <w:szCs w:val="28"/>
          <w:lang w:eastAsia="zh-CN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  <w:lang w:eastAsia="zh-CN"/>
        </w:rPr>
        <w:lastRenderedPageBreak/>
        <w:t>При формировании запроса заявителю обеспечивается:</w:t>
      </w:r>
    </w:p>
    <w:p w:rsidR="00522F0E" w:rsidRPr="000D6D2E" w:rsidRDefault="00522F0E" w:rsidP="00522F0E">
      <w:pPr>
        <w:ind w:firstLine="748"/>
        <w:jc w:val="both"/>
        <w:rPr>
          <w:rFonts w:ascii="Times New Roman" w:hAnsi="Times New Roman" w:cs="Times New Roman"/>
          <w:color w:val="auto"/>
          <w:sz w:val="28"/>
          <w:szCs w:val="28"/>
          <w:lang w:eastAsia="zh-CN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  <w:lang w:eastAsia="zh-CN"/>
        </w:rPr>
        <w:t>1)</w:t>
      </w:r>
      <w:r w:rsidRPr="000D6D2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0D6D2E">
        <w:rPr>
          <w:rFonts w:ascii="Times New Roman" w:hAnsi="Times New Roman" w:cs="Times New Roman"/>
          <w:color w:val="auto"/>
          <w:sz w:val="28"/>
          <w:szCs w:val="28"/>
          <w:lang w:eastAsia="zh-CN"/>
        </w:rPr>
        <w:t>возможность копирования и сохранения запроса и иных документов, указанных в пункте 2.6 настоящего Административного регламента, необходимых для предоставления государственной услуги;</w:t>
      </w:r>
    </w:p>
    <w:p w:rsidR="00522F0E" w:rsidRPr="000D6D2E" w:rsidRDefault="00522F0E" w:rsidP="00522F0E">
      <w:pPr>
        <w:ind w:firstLine="748"/>
        <w:jc w:val="both"/>
        <w:rPr>
          <w:rFonts w:ascii="Times New Roman" w:hAnsi="Times New Roman" w:cs="Times New Roman"/>
          <w:color w:val="auto"/>
          <w:sz w:val="28"/>
          <w:szCs w:val="28"/>
          <w:lang w:eastAsia="zh-CN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  <w:lang w:eastAsia="zh-CN"/>
        </w:rPr>
        <w:t>2)</w:t>
      </w:r>
      <w:r w:rsidRPr="000D6D2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0D6D2E">
        <w:rPr>
          <w:rFonts w:ascii="Times New Roman" w:hAnsi="Times New Roman" w:cs="Times New Roman"/>
          <w:color w:val="auto"/>
          <w:sz w:val="28"/>
          <w:szCs w:val="28"/>
          <w:lang w:eastAsia="zh-CN"/>
        </w:rPr>
        <w:t>возможность печати на бумажном носителе копии электронной формы запроса;</w:t>
      </w:r>
    </w:p>
    <w:p w:rsidR="00522F0E" w:rsidRPr="000D6D2E" w:rsidRDefault="00522F0E" w:rsidP="00522F0E">
      <w:pPr>
        <w:ind w:firstLine="748"/>
        <w:jc w:val="both"/>
        <w:rPr>
          <w:rFonts w:ascii="Times New Roman" w:hAnsi="Times New Roman" w:cs="Times New Roman"/>
          <w:color w:val="auto"/>
          <w:sz w:val="28"/>
          <w:szCs w:val="28"/>
          <w:lang w:eastAsia="zh-CN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  <w:lang w:eastAsia="zh-CN"/>
        </w:rPr>
        <w:t>3)</w:t>
      </w:r>
      <w:r w:rsidRPr="000D6D2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0D6D2E">
        <w:rPr>
          <w:rFonts w:ascii="Times New Roman" w:hAnsi="Times New Roman" w:cs="Times New Roman"/>
          <w:color w:val="auto"/>
          <w:sz w:val="28"/>
          <w:szCs w:val="28"/>
          <w:lang w:eastAsia="zh-CN"/>
        </w:rPr>
        <w:t>сохранение ранее введенных в электронную форму запроса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запроса;</w:t>
      </w:r>
    </w:p>
    <w:p w:rsidR="00522F0E" w:rsidRPr="000D6D2E" w:rsidRDefault="00522F0E" w:rsidP="00522F0E">
      <w:pPr>
        <w:ind w:firstLine="748"/>
        <w:jc w:val="both"/>
        <w:rPr>
          <w:rFonts w:ascii="Times New Roman" w:hAnsi="Times New Roman" w:cs="Times New Roman"/>
          <w:color w:val="auto"/>
          <w:sz w:val="28"/>
          <w:szCs w:val="28"/>
          <w:lang w:eastAsia="zh-CN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  <w:lang w:eastAsia="zh-CN"/>
        </w:rPr>
        <w:t>4)</w:t>
      </w:r>
      <w:r w:rsidRPr="000D6D2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0D6D2E">
        <w:rPr>
          <w:rFonts w:ascii="Times New Roman" w:hAnsi="Times New Roman" w:cs="Times New Roman"/>
          <w:color w:val="auto"/>
          <w:sz w:val="28"/>
          <w:szCs w:val="28"/>
          <w:lang w:eastAsia="zh-CN"/>
        </w:rPr>
        <w:t>заполнение полей электронной формы запроса до начала ввода сведений заявителем с использованием сведений, размещенных в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– ЕСИА), и сведений, опубликованных на ЕПГУ и РПГУ, в части, касающейся сведений, отсутствующих в единой системе идентификации и аутентификации;</w:t>
      </w:r>
    </w:p>
    <w:p w:rsidR="00522F0E" w:rsidRPr="000D6D2E" w:rsidRDefault="00522F0E" w:rsidP="00522F0E">
      <w:pPr>
        <w:ind w:firstLine="748"/>
        <w:jc w:val="both"/>
        <w:rPr>
          <w:rFonts w:ascii="Times New Roman" w:hAnsi="Times New Roman" w:cs="Times New Roman"/>
          <w:color w:val="auto"/>
          <w:sz w:val="28"/>
          <w:szCs w:val="28"/>
          <w:lang w:eastAsia="zh-CN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  <w:lang w:eastAsia="zh-CN"/>
        </w:rPr>
        <w:t>5)</w:t>
      </w:r>
      <w:r w:rsidRPr="000D6D2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0D6D2E">
        <w:rPr>
          <w:rFonts w:ascii="Times New Roman" w:hAnsi="Times New Roman" w:cs="Times New Roman"/>
          <w:color w:val="auto"/>
          <w:sz w:val="28"/>
          <w:szCs w:val="28"/>
          <w:lang w:eastAsia="zh-CN"/>
        </w:rPr>
        <w:t>возможность вернуться на любой из этапов заполнения электронной формы запроса без потери ранее введенной информации;</w:t>
      </w:r>
    </w:p>
    <w:p w:rsidR="00522F0E" w:rsidRPr="000D6D2E" w:rsidRDefault="00522F0E" w:rsidP="00522F0E">
      <w:pPr>
        <w:ind w:firstLine="748"/>
        <w:jc w:val="both"/>
        <w:rPr>
          <w:rFonts w:ascii="Times New Roman" w:hAnsi="Times New Roman" w:cs="Times New Roman"/>
          <w:color w:val="auto"/>
          <w:sz w:val="28"/>
          <w:szCs w:val="28"/>
          <w:lang w:eastAsia="zh-CN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  <w:lang w:eastAsia="zh-CN"/>
        </w:rPr>
        <w:t>6)</w:t>
      </w:r>
      <w:r w:rsidRPr="000D6D2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0D6D2E">
        <w:rPr>
          <w:rFonts w:ascii="Times New Roman" w:hAnsi="Times New Roman" w:cs="Times New Roman"/>
          <w:color w:val="auto"/>
          <w:sz w:val="28"/>
          <w:szCs w:val="28"/>
          <w:lang w:eastAsia="zh-CN"/>
        </w:rPr>
        <w:t>возможность доступа заявителя на ЕПГУ и РПГУ к ранее поданным им запросам в течение не менее одного года, а также частично сформированных запросов - в течение не менее 3 месяцев.</w:t>
      </w:r>
    </w:p>
    <w:p w:rsidR="00522F0E" w:rsidRPr="000D6D2E" w:rsidRDefault="00522F0E" w:rsidP="00522F0E">
      <w:pPr>
        <w:ind w:firstLine="748"/>
        <w:jc w:val="both"/>
        <w:rPr>
          <w:rFonts w:ascii="Times New Roman" w:hAnsi="Times New Roman" w:cs="Times New Roman"/>
          <w:color w:val="auto"/>
          <w:sz w:val="28"/>
          <w:szCs w:val="28"/>
          <w:lang w:eastAsia="zh-CN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  <w:lang w:eastAsia="zh-CN"/>
        </w:rPr>
        <w:t>Сформированный и подписанный запрос, и иные документы, указанные пункте 2.6 настоящего Административного регламента, необходимые для предоставления государственной услуги, направляются в центр занятости населения посредством РПГУ.</w:t>
      </w:r>
    </w:p>
    <w:p w:rsidR="00522F0E" w:rsidRPr="000D6D2E" w:rsidRDefault="00522F0E" w:rsidP="00522F0E">
      <w:pPr>
        <w:autoSpaceDE w:val="0"/>
        <w:ind w:firstLine="74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2.21.1.4. Прием и регистрация работником центра занятости населения запроса и иных документов, необходимых для предоставления услуги.</w:t>
      </w:r>
    </w:p>
    <w:p w:rsidR="00522F0E" w:rsidRPr="000D6D2E" w:rsidRDefault="00522F0E" w:rsidP="00522F0E">
      <w:pPr>
        <w:ind w:firstLine="748"/>
        <w:jc w:val="both"/>
        <w:rPr>
          <w:rFonts w:ascii="Times New Roman" w:hAnsi="Times New Roman" w:cs="Times New Roman"/>
          <w:color w:val="auto"/>
          <w:sz w:val="28"/>
          <w:szCs w:val="28"/>
          <w:lang w:eastAsia="zh-CN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  <w:lang w:eastAsia="zh-CN"/>
        </w:rPr>
        <w:t>Работник центра занятости населения обеспечивает прием документов, необходимых для предоставления государственной услуги, и регистрацию запроса без необходимости повторного представления заявителем таких документов на бумажном носителе.</w:t>
      </w:r>
    </w:p>
    <w:p w:rsidR="00522F0E" w:rsidRPr="000D6D2E" w:rsidRDefault="00522F0E" w:rsidP="00522F0E">
      <w:pPr>
        <w:ind w:firstLine="74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Срок регистрации запроса – не позднее следующего рабочего дня со дня поступления запроса.</w:t>
      </w:r>
    </w:p>
    <w:p w:rsidR="00522F0E" w:rsidRPr="000D6D2E" w:rsidRDefault="00522F0E" w:rsidP="00522F0E">
      <w:pPr>
        <w:ind w:firstLine="748"/>
        <w:jc w:val="both"/>
        <w:rPr>
          <w:rFonts w:ascii="Times New Roman" w:hAnsi="Times New Roman" w:cs="Times New Roman"/>
          <w:color w:val="auto"/>
          <w:sz w:val="28"/>
          <w:szCs w:val="28"/>
          <w:lang w:eastAsia="zh-CN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  <w:lang w:eastAsia="zh-CN"/>
        </w:rPr>
        <w:t>Предоставление государственной услуги начинается с момента приема и регистрации работником центра занятости населения электронных документов, необходимых для предоставления государственной услуги.</w:t>
      </w:r>
    </w:p>
    <w:p w:rsidR="00522F0E" w:rsidRPr="000D6D2E" w:rsidRDefault="00522F0E" w:rsidP="00522F0E">
      <w:pPr>
        <w:ind w:firstLine="748"/>
        <w:jc w:val="both"/>
        <w:rPr>
          <w:rFonts w:ascii="Times New Roman" w:hAnsi="Times New Roman" w:cs="Times New Roman"/>
          <w:color w:val="auto"/>
          <w:sz w:val="28"/>
          <w:szCs w:val="28"/>
          <w:lang w:eastAsia="zh-CN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  <w:lang w:eastAsia="zh-CN"/>
        </w:rPr>
        <w:t>При получении запроса в электронной форме в автоматическом режиме осуществляется форматно-логический контроль запроса, проверяется наличие оснований для отказа в приеме запроса и документов, указанных в пункте 2.6 настоящего Административного регламента, а также осуществляются следующие действия:</w:t>
      </w:r>
    </w:p>
    <w:p w:rsidR="00522F0E" w:rsidRPr="000D6D2E" w:rsidRDefault="00522F0E" w:rsidP="00522F0E">
      <w:pPr>
        <w:ind w:firstLine="748"/>
        <w:jc w:val="both"/>
        <w:rPr>
          <w:rFonts w:ascii="Times New Roman" w:hAnsi="Times New Roman" w:cs="Times New Roman"/>
          <w:color w:val="auto"/>
          <w:sz w:val="28"/>
          <w:szCs w:val="28"/>
          <w:lang w:eastAsia="zh-CN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  <w:lang w:eastAsia="zh-CN"/>
        </w:rPr>
        <w:t>1)</w:t>
      </w:r>
      <w:r w:rsidR="00846CDC" w:rsidRPr="000D6D2E">
        <w:rPr>
          <w:rFonts w:ascii="Times New Roman" w:hAnsi="Times New Roman" w:cs="Times New Roman"/>
          <w:color w:val="auto"/>
          <w:sz w:val="28"/>
          <w:szCs w:val="28"/>
          <w:lang w:eastAsia="zh-CN"/>
        </w:rPr>
        <w:t xml:space="preserve"> </w:t>
      </w:r>
      <w:r w:rsidRPr="000D6D2E">
        <w:rPr>
          <w:rFonts w:ascii="Times New Roman" w:hAnsi="Times New Roman" w:cs="Times New Roman"/>
          <w:color w:val="auto"/>
          <w:sz w:val="28"/>
          <w:szCs w:val="28"/>
          <w:lang w:eastAsia="zh-CN"/>
        </w:rPr>
        <w:t xml:space="preserve">при наличии хотя бы одного из указанных оснований работник центра занятости населения, в срок, не превышающий срок предоставления </w:t>
      </w:r>
      <w:r w:rsidRPr="000D6D2E">
        <w:rPr>
          <w:rFonts w:ascii="Times New Roman" w:hAnsi="Times New Roman" w:cs="Times New Roman"/>
          <w:color w:val="auto"/>
          <w:sz w:val="28"/>
          <w:szCs w:val="28"/>
          <w:lang w:eastAsia="zh-CN"/>
        </w:rPr>
        <w:lastRenderedPageBreak/>
        <w:t>государственной услуги, подготавливает письмо о невозможности предоставления государственной услуги;</w:t>
      </w:r>
    </w:p>
    <w:p w:rsidR="00522F0E" w:rsidRPr="000D6D2E" w:rsidRDefault="00522F0E" w:rsidP="00522F0E">
      <w:pPr>
        <w:ind w:firstLine="748"/>
        <w:jc w:val="both"/>
        <w:rPr>
          <w:rFonts w:ascii="Times New Roman" w:hAnsi="Times New Roman" w:cs="Times New Roman"/>
          <w:color w:val="auto"/>
          <w:sz w:val="28"/>
          <w:szCs w:val="28"/>
          <w:lang w:eastAsia="zh-CN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  <w:lang w:eastAsia="zh-CN"/>
        </w:rPr>
        <w:t>2)</w:t>
      </w:r>
      <w:r w:rsidR="00846CDC" w:rsidRPr="000D6D2E">
        <w:rPr>
          <w:rFonts w:ascii="Times New Roman" w:hAnsi="Times New Roman" w:cs="Times New Roman"/>
          <w:color w:val="auto"/>
          <w:sz w:val="28"/>
          <w:szCs w:val="28"/>
          <w:lang w:eastAsia="zh-CN"/>
        </w:rPr>
        <w:t xml:space="preserve"> </w:t>
      </w:r>
      <w:r w:rsidRPr="000D6D2E">
        <w:rPr>
          <w:rFonts w:ascii="Times New Roman" w:hAnsi="Times New Roman" w:cs="Times New Roman"/>
          <w:color w:val="auto"/>
          <w:sz w:val="28"/>
          <w:szCs w:val="28"/>
          <w:lang w:eastAsia="zh-CN"/>
        </w:rPr>
        <w:t>при отсутствии указанных оснований заявителю сообщается присвоенный запросу в электронной форме уникальный номер, по которому в соответствующем разделе ЕПГУ и РПГУ заявителю будет представлена информация о ходе выполнения указанного запроса.</w:t>
      </w:r>
    </w:p>
    <w:p w:rsidR="00522F0E" w:rsidRPr="000D6D2E" w:rsidRDefault="00522F0E" w:rsidP="00522F0E">
      <w:pPr>
        <w:widowControl w:val="0"/>
        <w:ind w:firstLine="748"/>
        <w:jc w:val="both"/>
        <w:rPr>
          <w:rFonts w:ascii="Times New Roman" w:hAnsi="Times New Roman" w:cs="Times New Roman"/>
          <w:color w:val="auto"/>
          <w:sz w:val="28"/>
          <w:szCs w:val="28"/>
          <w:lang w:eastAsia="zh-CN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  <w:lang w:eastAsia="zh-CN"/>
        </w:rPr>
        <w:t>Работник центра занятости населения осуществляет прием запроса и вносит сведения о заявителе в регистр получателей государственных услуг в сфере занятости населения на основании данного запроса и иных документов, указанных пункте 2.6 настоящего Административного регламента.</w:t>
      </w:r>
    </w:p>
    <w:p w:rsidR="00522F0E" w:rsidRPr="000D6D2E" w:rsidRDefault="00522F0E" w:rsidP="00522F0E">
      <w:pPr>
        <w:widowControl w:val="0"/>
        <w:ind w:firstLine="748"/>
        <w:jc w:val="both"/>
        <w:rPr>
          <w:rFonts w:ascii="Times New Roman" w:hAnsi="Times New Roman" w:cs="Times New Roman"/>
          <w:color w:val="auto"/>
          <w:sz w:val="28"/>
          <w:szCs w:val="28"/>
          <w:lang w:eastAsia="zh-CN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  <w:lang w:eastAsia="zh-CN"/>
        </w:rPr>
        <w:t>После принятия запроса заявителя работником центра занятости населения, статус запроса заявителя в едином личном кабинете на ЕПГУ и РПГУ обновляется до статуса «принято».</w:t>
      </w:r>
    </w:p>
    <w:p w:rsidR="00522F0E" w:rsidRPr="000D6D2E" w:rsidRDefault="00522F0E" w:rsidP="00522F0E">
      <w:pPr>
        <w:autoSpaceDE w:val="0"/>
        <w:ind w:firstLine="74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Не допускается отказ в приеме запроса и иных документов, необходимых для предоставления государственной услуги, а также отказ в предоставлении услуги в случае, если запрос и документы, необходимые для предоставления государственной услуги, поданы в соответствии с информацией о сроках и порядке предоставления государственной услуги, опубликованной на ЕПГУ и РПГУ.</w:t>
      </w:r>
    </w:p>
    <w:p w:rsidR="00522F0E" w:rsidRPr="000D6D2E" w:rsidRDefault="00522F0E" w:rsidP="00522F0E">
      <w:pPr>
        <w:ind w:firstLine="748"/>
        <w:jc w:val="both"/>
        <w:rPr>
          <w:rFonts w:ascii="Times New Roman" w:hAnsi="Times New Roman" w:cs="Times New Roman"/>
          <w:color w:val="auto"/>
          <w:sz w:val="28"/>
          <w:szCs w:val="28"/>
          <w:lang w:eastAsia="zh-CN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2.21.1</w:t>
      </w:r>
      <w:r w:rsidRPr="000D6D2E">
        <w:rPr>
          <w:rFonts w:ascii="Times New Roman" w:hAnsi="Times New Roman" w:cs="Times New Roman"/>
          <w:color w:val="auto"/>
          <w:sz w:val="28"/>
          <w:szCs w:val="28"/>
          <w:lang w:eastAsia="zh-CN"/>
        </w:rPr>
        <w:t>.5. Получение результата предоставления государственной услуги - не предусмотрено.</w:t>
      </w:r>
    </w:p>
    <w:p w:rsidR="00522F0E" w:rsidRPr="000D6D2E" w:rsidRDefault="00522F0E" w:rsidP="00522F0E">
      <w:pPr>
        <w:ind w:firstLine="748"/>
        <w:jc w:val="both"/>
        <w:rPr>
          <w:rFonts w:ascii="Times New Roman" w:hAnsi="Times New Roman" w:cs="Times New Roman"/>
          <w:color w:val="auto"/>
          <w:sz w:val="28"/>
          <w:szCs w:val="28"/>
          <w:lang w:eastAsia="zh-CN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2.21.1</w:t>
      </w:r>
      <w:r w:rsidRPr="000D6D2E">
        <w:rPr>
          <w:rFonts w:ascii="Times New Roman" w:hAnsi="Times New Roman" w:cs="Times New Roman"/>
          <w:color w:val="auto"/>
          <w:sz w:val="28"/>
          <w:szCs w:val="28"/>
          <w:lang w:eastAsia="zh-CN"/>
        </w:rPr>
        <w:t>.6.</w:t>
      </w:r>
      <w:r w:rsidRPr="000D6D2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0D6D2E">
        <w:rPr>
          <w:rFonts w:ascii="Times New Roman" w:hAnsi="Times New Roman" w:cs="Times New Roman"/>
          <w:color w:val="auto"/>
          <w:sz w:val="28"/>
          <w:szCs w:val="28"/>
          <w:lang w:eastAsia="zh-CN"/>
        </w:rPr>
        <w:t xml:space="preserve">Получение сведений о ходе выполнения запроса - не предусмотрено. </w:t>
      </w:r>
    </w:p>
    <w:p w:rsidR="00522F0E" w:rsidRPr="000D6D2E" w:rsidRDefault="00522F0E" w:rsidP="00522F0E">
      <w:pPr>
        <w:autoSpaceDE w:val="0"/>
        <w:ind w:firstLine="74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2.21.1.7. Осуществление оценки качества предоставления услуги.</w:t>
      </w:r>
    </w:p>
    <w:p w:rsidR="00522F0E" w:rsidRPr="000D6D2E" w:rsidRDefault="00522F0E" w:rsidP="00522F0E">
      <w:pPr>
        <w:ind w:firstLine="748"/>
        <w:jc w:val="both"/>
        <w:rPr>
          <w:rFonts w:ascii="Times New Roman" w:hAnsi="Times New Roman" w:cs="Times New Roman"/>
          <w:color w:val="auto"/>
          <w:sz w:val="28"/>
          <w:szCs w:val="28"/>
          <w:lang w:eastAsia="zh-CN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  <w:lang w:eastAsia="zh-CN"/>
        </w:rPr>
        <w:t>Заявитель вправе оценить качество предоставления государственной услуги с помощью устройств подвижной радиотелефонной связи, с использованием ЕПГУ и РПГУ, терминальных устройств, в соответствии с постановлением Правительства Российской Федерации от 12.12.2012 № 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обязанностей».</w:t>
      </w:r>
    </w:p>
    <w:p w:rsidR="00522F0E" w:rsidRPr="000D6D2E" w:rsidRDefault="00522F0E" w:rsidP="00522F0E">
      <w:pPr>
        <w:ind w:firstLine="748"/>
        <w:jc w:val="both"/>
        <w:rPr>
          <w:rFonts w:ascii="Times New Roman" w:hAnsi="Times New Roman" w:cs="Times New Roman"/>
          <w:color w:val="auto"/>
          <w:sz w:val="28"/>
          <w:szCs w:val="28"/>
          <w:lang w:eastAsia="zh-CN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2.21.1</w:t>
      </w:r>
      <w:r w:rsidRPr="000D6D2E">
        <w:rPr>
          <w:rFonts w:ascii="Times New Roman" w:hAnsi="Times New Roman" w:cs="Times New Roman"/>
          <w:color w:val="auto"/>
          <w:sz w:val="28"/>
          <w:szCs w:val="28"/>
          <w:lang w:eastAsia="zh-CN"/>
        </w:rPr>
        <w:t>.8. Досудебное (внесудебное) обжалование решений и действий (бездействия) центра занятости населения, должностного лица центра занятости населения либо государственного служащего.</w:t>
      </w:r>
    </w:p>
    <w:p w:rsidR="00522F0E" w:rsidRPr="000D6D2E" w:rsidRDefault="00522F0E" w:rsidP="00522F0E">
      <w:pPr>
        <w:ind w:firstLine="74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 xml:space="preserve">Заявителю обеспечивается возможность направления жалобы на решения, действия или бездействие центра занятости населения, должностного лица центра занятости населения либо государственного или муниципального служащего в соответствии со статьей 11.2 Федерального закона № 210-ФЗ «Об организации предоставления государственных и муниципальных услуг» и в порядке, установленном постановлением Правительства Российской Федерации </w:t>
      </w:r>
      <w:r w:rsidRPr="000D6D2E">
        <w:rPr>
          <w:rFonts w:ascii="Times New Roman" w:hAnsi="Times New Roman" w:cs="Times New Roman"/>
          <w:color w:val="auto"/>
          <w:sz w:val="28"/>
          <w:szCs w:val="28"/>
        </w:rPr>
        <w:lastRenderedPageBreak/>
        <w:t>от 20 ноября 2012 г. № 1198 «О федеральной государственной информационной системе, обеспечивающей процесс досудебного, (внесудебного) обжалования решений и действий (бездействия), совершенных при предоставлении государственных и муниципальных услуг».</w:t>
      </w:r>
    </w:p>
    <w:p w:rsidR="009B0560" w:rsidRPr="000D6D2E" w:rsidRDefault="009B0560" w:rsidP="009B0560">
      <w:pPr>
        <w:pStyle w:val="31"/>
        <w:shd w:val="clear" w:color="auto" w:fill="auto"/>
        <w:spacing w:before="0" w:after="0" w:line="240" w:lineRule="auto"/>
        <w:ind w:right="62"/>
        <w:rPr>
          <w:color w:val="auto"/>
          <w:sz w:val="28"/>
          <w:szCs w:val="28"/>
        </w:rPr>
      </w:pPr>
    </w:p>
    <w:p w:rsidR="007A06D7" w:rsidRPr="000D6D2E" w:rsidRDefault="00113CCA" w:rsidP="009B0560">
      <w:pPr>
        <w:pStyle w:val="31"/>
        <w:shd w:val="clear" w:color="auto" w:fill="auto"/>
        <w:spacing w:before="0" w:after="0" w:line="240" w:lineRule="auto"/>
        <w:ind w:right="62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3. Состав, последовательность и сроки выполнения административных процедур, требований к порядку их выполнения</w:t>
      </w:r>
    </w:p>
    <w:p w:rsidR="009B0560" w:rsidRPr="000D6D2E" w:rsidRDefault="009B0560" w:rsidP="009B0560">
      <w:pPr>
        <w:pStyle w:val="31"/>
        <w:shd w:val="clear" w:color="auto" w:fill="auto"/>
        <w:spacing w:before="0" w:after="0" w:line="240" w:lineRule="auto"/>
        <w:ind w:right="62"/>
        <w:rPr>
          <w:color w:val="auto"/>
          <w:sz w:val="28"/>
          <w:szCs w:val="28"/>
        </w:rPr>
      </w:pPr>
    </w:p>
    <w:p w:rsidR="007A06D7" w:rsidRPr="000D6D2E" w:rsidRDefault="00CB1797" w:rsidP="00CB1797">
      <w:pPr>
        <w:pStyle w:val="31"/>
        <w:shd w:val="clear" w:color="auto" w:fill="auto"/>
        <w:tabs>
          <w:tab w:val="left" w:pos="1518"/>
        </w:tabs>
        <w:spacing w:before="0" w:after="0"/>
        <w:ind w:right="20" w:firstLine="709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  <w:lang w:val="ru-RU"/>
        </w:rPr>
        <w:t xml:space="preserve">3.1. </w:t>
      </w:r>
      <w:r w:rsidR="00113CCA" w:rsidRPr="000D6D2E">
        <w:rPr>
          <w:color w:val="auto"/>
          <w:sz w:val="28"/>
          <w:szCs w:val="28"/>
        </w:rPr>
        <w:t>Состав документов, которые находятся в распоряжении исполнительного органа государственной власти Камчатского края, предоставляющего государственную услугу, а также организации, участвующей в предоставлении государственных услуг.</w:t>
      </w:r>
    </w:p>
    <w:p w:rsidR="007A06D7" w:rsidRPr="000D6D2E" w:rsidRDefault="00CB1797" w:rsidP="00CB1797">
      <w:pPr>
        <w:pStyle w:val="31"/>
        <w:shd w:val="clear" w:color="auto" w:fill="auto"/>
        <w:tabs>
          <w:tab w:val="left" w:pos="1436"/>
        </w:tabs>
        <w:spacing w:before="0" w:after="0"/>
        <w:ind w:firstLine="709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  <w:lang w:val="ru-RU"/>
        </w:rPr>
        <w:t xml:space="preserve">3.1.1. </w:t>
      </w:r>
      <w:r w:rsidR="00113CCA" w:rsidRPr="000D6D2E">
        <w:rPr>
          <w:color w:val="auto"/>
          <w:sz w:val="28"/>
          <w:szCs w:val="28"/>
        </w:rPr>
        <w:t>Документы, находящиеся в распоряжении Агентства, отсутствуют.</w:t>
      </w:r>
    </w:p>
    <w:p w:rsidR="007A06D7" w:rsidRPr="000D6D2E" w:rsidRDefault="00CB1797" w:rsidP="00D915E6">
      <w:pPr>
        <w:pStyle w:val="31"/>
        <w:shd w:val="clear" w:color="auto" w:fill="auto"/>
        <w:tabs>
          <w:tab w:val="left" w:pos="1580"/>
        </w:tabs>
        <w:spacing w:before="0" w:after="0"/>
        <w:ind w:right="20" w:firstLine="709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  <w:lang w:val="ru-RU"/>
        </w:rPr>
        <w:t xml:space="preserve">3.1.2. </w:t>
      </w:r>
      <w:r w:rsidR="00113CCA" w:rsidRPr="000D6D2E">
        <w:rPr>
          <w:color w:val="auto"/>
          <w:sz w:val="28"/>
          <w:szCs w:val="28"/>
        </w:rPr>
        <w:t>Документы, находящиеся в распоряжении центров занятости населения. При предоставлении государственной услуги работник центра занятости населения заполняет следующие документы:</w:t>
      </w:r>
    </w:p>
    <w:p w:rsidR="007A06D7" w:rsidRPr="000D6D2E" w:rsidRDefault="00D915E6" w:rsidP="00D915E6">
      <w:pPr>
        <w:pStyle w:val="31"/>
        <w:shd w:val="clear" w:color="auto" w:fill="auto"/>
        <w:tabs>
          <w:tab w:val="left" w:pos="1206"/>
        </w:tabs>
        <w:spacing w:before="0" w:after="0"/>
        <w:ind w:right="20" w:firstLine="709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  <w:lang w:val="ru-RU"/>
        </w:rPr>
        <w:t xml:space="preserve">1) </w:t>
      </w:r>
      <w:r w:rsidR="00113CCA" w:rsidRPr="000D6D2E">
        <w:rPr>
          <w:color w:val="auto"/>
          <w:sz w:val="28"/>
          <w:szCs w:val="28"/>
        </w:rPr>
        <w:t>решение об отказе в предоставлении государственной услуги (приложение № 4 к настоящему Административному регламенту);</w:t>
      </w:r>
    </w:p>
    <w:p w:rsidR="007A06D7" w:rsidRPr="000D6D2E" w:rsidRDefault="00D915E6" w:rsidP="00D915E6">
      <w:pPr>
        <w:pStyle w:val="31"/>
        <w:shd w:val="clear" w:color="auto" w:fill="auto"/>
        <w:tabs>
          <w:tab w:val="left" w:pos="1076"/>
        </w:tabs>
        <w:spacing w:before="0" w:after="0"/>
        <w:ind w:right="20" w:firstLine="709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  <w:lang w:val="ru-RU"/>
        </w:rPr>
        <w:t xml:space="preserve">2) </w:t>
      </w:r>
      <w:r w:rsidR="00113CCA" w:rsidRPr="000D6D2E">
        <w:rPr>
          <w:color w:val="auto"/>
          <w:sz w:val="28"/>
          <w:szCs w:val="28"/>
        </w:rPr>
        <w:t>решение о приостановлении предоставления государственной услуги (приложение № 5 к настоящему Административному регламенту);</w:t>
      </w:r>
    </w:p>
    <w:p w:rsidR="007A06D7" w:rsidRPr="000D6D2E" w:rsidRDefault="00D915E6" w:rsidP="00D915E6">
      <w:pPr>
        <w:pStyle w:val="31"/>
        <w:shd w:val="clear" w:color="auto" w:fill="auto"/>
        <w:tabs>
          <w:tab w:val="left" w:pos="1215"/>
        </w:tabs>
        <w:spacing w:before="0" w:after="0"/>
        <w:ind w:right="20" w:firstLine="709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  <w:lang w:val="ru-RU"/>
        </w:rPr>
        <w:t xml:space="preserve">3) </w:t>
      </w:r>
      <w:r w:rsidR="00113CCA" w:rsidRPr="000D6D2E">
        <w:rPr>
          <w:color w:val="auto"/>
          <w:sz w:val="28"/>
          <w:szCs w:val="28"/>
        </w:rPr>
        <w:t>направление на профессиональное обучение и дополнительное профессиональное образование (приложение № 6 к настоящему Административному регламенту);</w:t>
      </w:r>
    </w:p>
    <w:p w:rsidR="007A06D7" w:rsidRPr="000D6D2E" w:rsidRDefault="00D915E6" w:rsidP="00D915E6">
      <w:pPr>
        <w:pStyle w:val="31"/>
        <w:shd w:val="clear" w:color="auto" w:fill="auto"/>
        <w:tabs>
          <w:tab w:val="left" w:pos="1033"/>
        </w:tabs>
        <w:spacing w:before="0" w:after="0"/>
        <w:ind w:right="20" w:firstLine="709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  <w:lang w:val="ru-RU"/>
        </w:rPr>
        <w:t xml:space="preserve">4) </w:t>
      </w:r>
      <w:r w:rsidR="00113CCA" w:rsidRPr="000D6D2E">
        <w:rPr>
          <w:color w:val="auto"/>
          <w:sz w:val="28"/>
          <w:szCs w:val="28"/>
        </w:rPr>
        <w:t>заключение о предоставлении государственной услуги (приложение № 7 к настоящему Административному регламенту);</w:t>
      </w:r>
    </w:p>
    <w:p w:rsidR="007A06D7" w:rsidRPr="000D6D2E" w:rsidRDefault="00D915E6" w:rsidP="00D915E6">
      <w:pPr>
        <w:pStyle w:val="31"/>
        <w:shd w:val="clear" w:color="auto" w:fill="auto"/>
        <w:tabs>
          <w:tab w:val="left" w:pos="1196"/>
        </w:tabs>
        <w:spacing w:before="0" w:after="0"/>
        <w:ind w:right="20" w:firstLine="709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  <w:lang w:val="ru-RU"/>
        </w:rPr>
        <w:t xml:space="preserve">5) </w:t>
      </w:r>
      <w:r w:rsidR="00113CCA" w:rsidRPr="000D6D2E">
        <w:rPr>
          <w:color w:val="auto"/>
          <w:sz w:val="28"/>
          <w:szCs w:val="28"/>
        </w:rPr>
        <w:t>перечень возможных вариантов профессионального обучения и дополнительного профессионального образования;</w:t>
      </w:r>
    </w:p>
    <w:p w:rsidR="007A06D7" w:rsidRPr="000D6D2E" w:rsidRDefault="00D915E6" w:rsidP="00D915E6">
      <w:pPr>
        <w:pStyle w:val="31"/>
        <w:shd w:val="clear" w:color="auto" w:fill="auto"/>
        <w:tabs>
          <w:tab w:val="left" w:pos="1431"/>
        </w:tabs>
        <w:spacing w:before="0" w:after="0"/>
        <w:ind w:right="20" w:firstLine="709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  <w:lang w:val="ru-RU"/>
        </w:rPr>
        <w:t xml:space="preserve">6) </w:t>
      </w:r>
      <w:r w:rsidR="00113CCA" w:rsidRPr="000D6D2E">
        <w:rPr>
          <w:color w:val="auto"/>
          <w:sz w:val="28"/>
          <w:szCs w:val="28"/>
        </w:rPr>
        <w:t>перечень образовательных организаций, осуществляющих образовательную деятельность, в которых возможно прохождение профессионального обучения и получение дополнительного профессионального образования;</w:t>
      </w:r>
    </w:p>
    <w:p w:rsidR="007A06D7" w:rsidRPr="000D6D2E" w:rsidRDefault="00D915E6" w:rsidP="00D915E6">
      <w:pPr>
        <w:pStyle w:val="31"/>
        <w:shd w:val="clear" w:color="auto" w:fill="auto"/>
        <w:tabs>
          <w:tab w:val="left" w:pos="1162"/>
        </w:tabs>
        <w:spacing w:before="0" w:after="0"/>
        <w:ind w:right="20" w:firstLine="709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  <w:lang w:val="ru-RU"/>
        </w:rPr>
        <w:t xml:space="preserve">7) </w:t>
      </w:r>
      <w:r w:rsidR="00113CCA" w:rsidRPr="000D6D2E">
        <w:rPr>
          <w:color w:val="auto"/>
          <w:sz w:val="28"/>
          <w:szCs w:val="28"/>
        </w:rPr>
        <w:t>договор о профессиональном обучении или дополнительном профессиональном образовании женщин в период отпуска по уходу за ребенком до достижения им возраста трех лет;</w:t>
      </w:r>
    </w:p>
    <w:p w:rsidR="007A06D7" w:rsidRPr="000D6D2E" w:rsidRDefault="00D915E6" w:rsidP="00D915E6">
      <w:pPr>
        <w:pStyle w:val="31"/>
        <w:shd w:val="clear" w:color="auto" w:fill="auto"/>
        <w:tabs>
          <w:tab w:val="left" w:pos="1287"/>
        </w:tabs>
        <w:spacing w:before="0" w:after="0"/>
        <w:ind w:right="20" w:firstLine="709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  <w:lang w:val="ru-RU"/>
        </w:rPr>
        <w:t xml:space="preserve">8) </w:t>
      </w:r>
      <w:r w:rsidR="00113CCA" w:rsidRPr="000D6D2E">
        <w:rPr>
          <w:color w:val="auto"/>
          <w:sz w:val="28"/>
          <w:szCs w:val="28"/>
        </w:rPr>
        <w:t>предложение о предоставлении государственной услуги по профессиональной ориентации.</w:t>
      </w:r>
    </w:p>
    <w:p w:rsidR="007A06D7" w:rsidRPr="000D6D2E" w:rsidRDefault="00D915E6" w:rsidP="00D915E6">
      <w:pPr>
        <w:pStyle w:val="31"/>
        <w:shd w:val="clear" w:color="auto" w:fill="auto"/>
        <w:tabs>
          <w:tab w:val="left" w:pos="1335"/>
        </w:tabs>
        <w:spacing w:before="0" w:after="0"/>
        <w:ind w:right="20" w:firstLine="709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  <w:lang w:val="ru-RU"/>
        </w:rPr>
        <w:t xml:space="preserve">3.2. </w:t>
      </w:r>
      <w:r w:rsidR="00113CCA" w:rsidRPr="000D6D2E">
        <w:rPr>
          <w:color w:val="auto"/>
          <w:sz w:val="28"/>
          <w:szCs w:val="28"/>
        </w:rPr>
        <w:t>Документы, которые необходимы Агентству, центрам занятости населения, предоставляющим государственную услугу, но находятся в иных органах и организациях, отсутствуют.</w:t>
      </w:r>
    </w:p>
    <w:p w:rsidR="007A06D7" w:rsidRPr="000D6D2E" w:rsidRDefault="00D915E6" w:rsidP="00D915E6">
      <w:pPr>
        <w:pStyle w:val="31"/>
        <w:shd w:val="clear" w:color="auto" w:fill="auto"/>
        <w:tabs>
          <w:tab w:val="left" w:pos="1225"/>
        </w:tabs>
        <w:spacing w:before="0" w:after="0"/>
        <w:ind w:right="20" w:firstLine="709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  <w:lang w:val="ru-RU"/>
        </w:rPr>
        <w:t xml:space="preserve">3.3. </w:t>
      </w:r>
      <w:r w:rsidR="00113CCA" w:rsidRPr="000D6D2E">
        <w:rPr>
          <w:color w:val="auto"/>
          <w:sz w:val="28"/>
          <w:szCs w:val="28"/>
        </w:rPr>
        <w:t>Предоставление государственной услуги включает в себя следующие административные процедуры:</w:t>
      </w:r>
    </w:p>
    <w:p w:rsidR="007A06D7" w:rsidRPr="000D6D2E" w:rsidRDefault="00D915E6" w:rsidP="00D915E6">
      <w:pPr>
        <w:pStyle w:val="31"/>
        <w:shd w:val="clear" w:color="auto" w:fill="auto"/>
        <w:tabs>
          <w:tab w:val="left" w:pos="1018"/>
        </w:tabs>
        <w:spacing w:before="0" w:after="0"/>
        <w:ind w:firstLine="709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  <w:lang w:val="ru-RU"/>
        </w:rPr>
        <w:t xml:space="preserve">1) </w:t>
      </w:r>
      <w:r w:rsidR="00113CCA" w:rsidRPr="000D6D2E">
        <w:rPr>
          <w:color w:val="auto"/>
          <w:sz w:val="28"/>
          <w:szCs w:val="28"/>
        </w:rPr>
        <w:t>приём заявителя;</w:t>
      </w:r>
    </w:p>
    <w:p w:rsidR="007A06D7" w:rsidRPr="000D6D2E" w:rsidRDefault="00D915E6" w:rsidP="00D915E6">
      <w:pPr>
        <w:pStyle w:val="31"/>
        <w:shd w:val="clear" w:color="auto" w:fill="auto"/>
        <w:tabs>
          <w:tab w:val="left" w:pos="1378"/>
        </w:tabs>
        <w:spacing w:before="0" w:after="0"/>
        <w:ind w:right="20" w:firstLine="709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  <w:lang w:val="ru-RU"/>
        </w:rPr>
        <w:t xml:space="preserve">2) </w:t>
      </w:r>
      <w:r w:rsidR="00113CCA" w:rsidRPr="000D6D2E">
        <w:rPr>
          <w:color w:val="auto"/>
          <w:sz w:val="28"/>
          <w:szCs w:val="28"/>
        </w:rPr>
        <w:t>определение по согласованию с заявителем профессии (специальности), по которой будет осуществляться прохождение профессионального обучения или получение дополнительного профессионального образования;</w:t>
      </w:r>
    </w:p>
    <w:p w:rsidR="007A06D7" w:rsidRPr="000D6D2E" w:rsidRDefault="00D915E6" w:rsidP="00D915E6">
      <w:pPr>
        <w:pStyle w:val="31"/>
        <w:shd w:val="clear" w:color="auto" w:fill="auto"/>
        <w:tabs>
          <w:tab w:val="left" w:pos="1062"/>
        </w:tabs>
        <w:spacing w:before="0" w:after="0"/>
        <w:ind w:right="20" w:firstLine="709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  <w:lang w:val="ru-RU"/>
        </w:rPr>
        <w:lastRenderedPageBreak/>
        <w:t xml:space="preserve">3) </w:t>
      </w:r>
      <w:r w:rsidR="00113CCA" w:rsidRPr="000D6D2E">
        <w:rPr>
          <w:color w:val="auto"/>
          <w:sz w:val="28"/>
          <w:szCs w:val="28"/>
        </w:rPr>
        <w:t>подбор организации, осуществляющей образовательную деятельность, для прохождения профессионального обучения или получения дополнительного профессионального образования в соответствии с выбранной заявителем профессией (специальностью);</w:t>
      </w:r>
    </w:p>
    <w:p w:rsidR="007A06D7" w:rsidRPr="000D6D2E" w:rsidRDefault="00D915E6" w:rsidP="00D915E6">
      <w:pPr>
        <w:pStyle w:val="31"/>
        <w:shd w:val="clear" w:color="auto" w:fill="auto"/>
        <w:tabs>
          <w:tab w:val="left" w:pos="1182"/>
        </w:tabs>
        <w:spacing w:before="0" w:after="0"/>
        <w:ind w:right="20" w:firstLine="709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  <w:lang w:val="ru-RU"/>
        </w:rPr>
        <w:t xml:space="preserve">4) </w:t>
      </w:r>
      <w:r w:rsidR="00113CCA" w:rsidRPr="000D6D2E">
        <w:rPr>
          <w:color w:val="auto"/>
          <w:sz w:val="28"/>
          <w:szCs w:val="28"/>
        </w:rPr>
        <w:t>оформление и выдача заявителю заключения о предоставлении государственной услуги;</w:t>
      </w:r>
    </w:p>
    <w:p w:rsidR="007A06D7" w:rsidRPr="000D6D2E" w:rsidRDefault="00D915E6" w:rsidP="00D915E6">
      <w:pPr>
        <w:pStyle w:val="31"/>
        <w:shd w:val="clear" w:color="auto" w:fill="auto"/>
        <w:tabs>
          <w:tab w:val="left" w:pos="1148"/>
        </w:tabs>
        <w:spacing w:before="0" w:after="0"/>
        <w:ind w:right="20" w:firstLine="709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  <w:lang w:val="ru-RU"/>
        </w:rPr>
        <w:t xml:space="preserve">5) </w:t>
      </w:r>
      <w:r w:rsidR="00113CCA" w:rsidRPr="000D6D2E">
        <w:rPr>
          <w:color w:val="auto"/>
          <w:sz w:val="28"/>
          <w:szCs w:val="28"/>
        </w:rPr>
        <w:t>оформление и выдача заявителю направления в образовательную организацию, осуществляющую образовательную деятельность, для прохождения профессионального обучения или получения дополнительного профессионального образования в случае наличия в заключении о предоставлении государственной услуги соответствующих рекомендаций;</w:t>
      </w:r>
    </w:p>
    <w:p w:rsidR="007A06D7" w:rsidRPr="000D6D2E" w:rsidRDefault="00D915E6" w:rsidP="00D915E6">
      <w:pPr>
        <w:pStyle w:val="31"/>
        <w:shd w:val="clear" w:color="auto" w:fill="auto"/>
        <w:tabs>
          <w:tab w:val="left" w:pos="1172"/>
        </w:tabs>
        <w:spacing w:before="0" w:after="0"/>
        <w:ind w:right="20" w:firstLine="709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  <w:lang w:val="ru-RU"/>
        </w:rPr>
        <w:t xml:space="preserve">6) </w:t>
      </w:r>
      <w:r w:rsidR="00113CCA" w:rsidRPr="000D6D2E">
        <w:rPr>
          <w:color w:val="auto"/>
          <w:sz w:val="28"/>
          <w:szCs w:val="28"/>
        </w:rPr>
        <w:t>фиксирование в программно-техническом комплексе, содержащем регистр получателей государственных услуг в сфере занятости населения - физических лиц, данных о приказе (копии приказа, выписки из приказа) о зачислении заявителя для прохождения профессионального обучения или получения дополнительного профессионального образования, предоставленном образовательной организацией.</w:t>
      </w:r>
    </w:p>
    <w:p w:rsidR="007A06D7" w:rsidRPr="000D6D2E" w:rsidRDefault="00113CCA">
      <w:pPr>
        <w:pStyle w:val="31"/>
        <w:shd w:val="clear" w:color="auto" w:fill="auto"/>
        <w:spacing w:before="0" w:after="0"/>
        <w:ind w:left="20" w:right="20" w:firstLine="72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Блок-схема предоставления государственной услуги приведена в приложении № 8 к настоящему Административному регламенту.</w:t>
      </w:r>
    </w:p>
    <w:p w:rsidR="007A06D7" w:rsidRPr="000D6D2E" w:rsidRDefault="00113CCA">
      <w:pPr>
        <w:pStyle w:val="31"/>
        <w:shd w:val="clear" w:color="auto" w:fill="auto"/>
        <w:spacing w:before="0" w:after="0"/>
        <w:ind w:left="20" w:right="20" w:firstLine="72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 xml:space="preserve">Должностным лицом, ответственным за выполнение административных процедур, указанных в пункте </w:t>
      </w:r>
      <w:r w:rsidRPr="000D6D2E">
        <w:rPr>
          <w:color w:val="auto"/>
          <w:sz w:val="28"/>
          <w:szCs w:val="28"/>
          <w:lang w:val="ru-RU"/>
        </w:rPr>
        <w:t xml:space="preserve">3.3., </w:t>
      </w:r>
      <w:r w:rsidRPr="000D6D2E">
        <w:rPr>
          <w:color w:val="auto"/>
          <w:sz w:val="28"/>
          <w:szCs w:val="28"/>
        </w:rPr>
        <w:t>является работник центра занятости, предоставляющий государственную услугу по профессиональному обучению и дополнительному профессиональному образованию женщин в период отпуска по уходу за ребенком до достижения им возраста трех лет (далее - работник центра занятости населения).</w:t>
      </w:r>
    </w:p>
    <w:p w:rsidR="007A06D7" w:rsidRPr="000D6D2E" w:rsidRDefault="00113CCA">
      <w:pPr>
        <w:pStyle w:val="31"/>
        <w:shd w:val="clear" w:color="auto" w:fill="auto"/>
        <w:spacing w:before="0" w:after="0"/>
        <w:ind w:left="20" w:firstLine="72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3.3.1. Административная процедура «Приём заявителя».</w:t>
      </w:r>
    </w:p>
    <w:p w:rsidR="007A06D7" w:rsidRPr="000D6D2E" w:rsidRDefault="003600A9" w:rsidP="003600A9">
      <w:pPr>
        <w:pStyle w:val="31"/>
        <w:shd w:val="clear" w:color="auto" w:fill="auto"/>
        <w:tabs>
          <w:tab w:val="left" w:pos="1710"/>
        </w:tabs>
        <w:spacing w:before="0" w:after="0"/>
        <w:ind w:right="20" w:firstLine="851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  <w:lang w:val="ru-RU"/>
        </w:rPr>
        <w:t xml:space="preserve">3.3.1.1. </w:t>
      </w:r>
      <w:r w:rsidR="00113CCA" w:rsidRPr="000D6D2E">
        <w:rPr>
          <w:color w:val="auto"/>
          <w:sz w:val="28"/>
          <w:szCs w:val="28"/>
        </w:rPr>
        <w:t>Основанием для начала административной процедуры является обращение заявителя в центр занятости населения с заявлением о предоставлении государственной услуги.</w:t>
      </w:r>
    </w:p>
    <w:p w:rsidR="007A06D7" w:rsidRPr="000D6D2E" w:rsidRDefault="003600A9" w:rsidP="003600A9">
      <w:pPr>
        <w:pStyle w:val="31"/>
        <w:shd w:val="clear" w:color="auto" w:fill="auto"/>
        <w:tabs>
          <w:tab w:val="left" w:pos="1690"/>
        </w:tabs>
        <w:spacing w:before="0" w:after="0"/>
        <w:ind w:right="20" w:firstLine="851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  <w:lang w:val="ru-RU"/>
        </w:rPr>
        <w:t xml:space="preserve">3.3.1.2. </w:t>
      </w:r>
      <w:r w:rsidR="00113CCA" w:rsidRPr="000D6D2E">
        <w:rPr>
          <w:color w:val="auto"/>
          <w:sz w:val="28"/>
          <w:szCs w:val="28"/>
        </w:rPr>
        <w:t>Работник центра занятости населения осуществляет следующие действия:</w:t>
      </w:r>
    </w:p>
    <w:p w:rsidR="007A06D7" w:rsidRPr="000D6D2E" w:rsidRDefault="003600A9" w:rsidP="003600A9">
      <w:pPr>
        <w:pStyle w:val="31"/>
        <w:shd w:val="clear" w:color="auto" w:fill="auto"/>
        <w:tabs>
          <w:tab w:val="left" w:pos="1018"/>
        </w:tabs>
        <w:spacing w:before="0" w:after="0"/>
        <w:ind w:firstLine="851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  <w:lang w:val="ru-RU"/>
        </w:rPr>
        <w:t xml:space="preserve">1) </w:t>
      </w:r>
      <w:r w:rsidR="00113CCA" w:rsidRPr="000D6D2E">
        <w:rPr>
          <w:color w:val="auto"/>
          <w:sz w:val="28"/>
          <w:szCs w:val="28"/>
        </w:rPr>
        <w:t>регистрирует заявление заявителя.</w:t>
      </w:r>
    </w:p>
    <w:p w:rsidR="007A06D7" w:rsidRPr="000D6D2E" w:rsidRDefault="003600A9" w:rsidP="003600A9">
      <w:pPr>
        <w:pStyle w:val="31"/>
        <w:shd w:val="clear" w:color="auto" w:fill="auto"/>
        <w:tabs>
          <w:tab w:val="left" w:pos="1114"/>
        </w:tabs>
        <w:spacing w:before="0" w:after="0"/>
        <w:ind w:right="20" w:firstLine="851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  <w:lang w:val="ru-RU"/>
        </w:rPr>
        <w:t xml:space="preserve">2) </w:t>
      </w:r>
      <w:r w:rsidR="00113CCA" w:rsidRPr="000D6D2E">
        <w:rPr>
          <w:color w:val="auto"/>
          <w:sz w:val="28"/>
          <w:szCs w:val="28"/>
        </w:rPr>
        <w:t>по согласованию с заявителем назначает дату и время посещения центра занятости населения для предоставления государственной услуги и информирует заявителя о том, что государственная услуга оказывается при предъявлении документов, указанных в пункте 2.6.1. подраздела 2.6. настоящего Административного регламента.</w:t>
      </w:r>
    </w:p>
    <w:p w:rsidR="007A06D7" w:rsidRPr="000D6D2E" w:rsidRDefault="00113CCA" w:rsidP="003600A9">
      <w:pPr>
        <w:pStyle w:val="31"/>
        <w:shd w:val="clear" w:color="auto" w:fill="auto"/>
        <w:spacing w:before="0" w:after="0"/>
        <w:ind w:right="20" w:firstLine="851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Согласование с заявителем даты и времени предоставления государственной услуги осуществляется как при личном посещении центра занятости населения, так и с использованием средств телефонной или электронной связи, включая сеть Интернет, почтовой связью не позднее следующего рабочего дня со дня регистрации заявления.</w:t>
      </w:r>
    </w:p>
    <w:p w:rsidR="007A06D7" w:rsidRPr="000D6D2E" w:rsidRDefault="003600A9" w:rsidP="003600A9">
      <w:pPr>
        <w:pStyle w:val="31"/>
        <w:shd w:val="clear" w:color="auto" w:fill="auto"/>
        <w:tabs>
          <w:tab w:val="left" w:pos="1134"/>
        </w:tabs>
        <w:spacing w:before="0" w:after="0"/>
        <w:ind w:right="20" w:firstLine="851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  <w:lang w:val="ru-RU"/>
        </w:rPr>
        <w:t xml:space="preserve">3) </w:t>
      </w:r>
      <w:r w:rsidR="00113CCA" w:rsidRPr="000D6D2E">
        <w:rPr>
          <w:color w:val="auto"/>
          <w:sz w:val="28"/>
          <w:szCs w:val="28"/>
        </w:rPr>
        <w:t xml:space="preserve">при личном обращении заявителя в центр занятости населения в назначенный срок и предъявлении им документов, указанных в пункте 2.6.1. подраздела 2.6. осуществляет регистрацию заявителя в программно- </w:t>
      </w:r>
      <w:r w:rsidR="00113CCA" w:rsidRPr="000D6D2E">
        <w:rPr>
          <w:color w:val="auto"/>
          <w:sz w:val="28"/>
          <w:szCs w:val="28"/>
        </w:rPr>
        <w:lastRenderedPageBreak/>
        <w:t>техническом комплексе, содержащем регистр получателей государственных услуг в сфере занятости населения в соответствии с действующим законодательством.</w:t>
      </w:r>
    </w:p>
    <w:p w:rsidR="007A06D7" w:rsidRPr="000D6D2E" w:rsidRDefault="00113CCA">
      <w:pPr>
        <w:pStyle w:val="31"/>
        <w:shd w:val="clear" w:color="auto" w:fill="auto"/>
        <w:spacing w:before="0" w:after="0"/>
        <w:ind w:left="20" w:right="20" w:firstLine="72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Личному делу заявителя присваивается индивидуальный идентификационный номер.</w:t>
      </w:r>
    </w:p>
    <w:p w:rsidR="007A06D7" w:rsidRPr="000D6D2E" w:rsidRDefault="003600A9" w:rsidP="003600A9">
      <w:pPr>
        <w:pStyle w:val="31"/>
        <w:shd w:val="clear" w:color="auto" w:fill="auto"/>
        <w:tabs>
          <w:tab w:val="left" w:pos="1134"/>
        </w:tabs>
        <w:spacing w:before="0" w:after="0"/>
        <w:ind w:right="20" w:firstLine="709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  <w:lang w:val="ru-RU"/>
        </w:rPr>
        <w:t xml:space="preserve">4) </w:t>
      </w:r>
      <w:r w:rsidR="00113CCA" w:rsidRPr="000D6D2E">
        <w:rPr>
          <w:color w:val="auto"/>
          <w:sz w:val="28"/>
          <w:szCs w:val="28"/>
        </w:rPr>
        <w:t>на основании установления соответствия документов требованиям настоящего Административного регламента принимает решение о предоставлении или отказе в предоставлении государственной услуги.</w:t>
      </w:r>
    </w:p>
    <w:p w:rsidR="007A06D7" w:rsidRPr="000D6D2E" w:rsidRDefault="00113CCA">
      <w:pPr>
        <w:pStyle w:val="31"/>
        <w:shd w:val="clear" w:color="auto" w:fill="auto"/>
        <w:spacing w:before="0" w:after="0"/>
        <w:ind w:left="20" w:right="20" w:firstLine="72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Решение о предоставлении государственной услуги работник центра занятости населения доводит до заявителя устно.</w:t>
      </w:r>
    </w:p>
    <w:p w:rsidR="007A06D7" w:rsidRPr="000D6D2E" w:rsidRDefault="00113CCA">
      <w:pPr>
        <w:pStyle w:val="31"/>
        <w:shd w:val="clear" w:color="auto" w:fill="auto"/>
        <w:spacing w:before="0" w:after="0"/>
        <w:ind w:left="20" w:right="20" w:firstLine="72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В случае отказа в предоставлении государственной услуги работник центра занятости населения оформляет и вручает заявителю решение об отказе в предоставлении государственной услуги.</w:t>
      </w:r>
    </w:p>
    <w:p w:rsidR="007A06D7" w:rsidRPr="000D6D2E" w:rsidRDefault="00113CCA">
      <w:pPr>
        <w:pStyle w:val="31"/>
        <w:shd w:val="clear" w:color="auto" w:fill="auto"/>
        <w:spacing w:before="0" w:after="0"/>
        <w:ind w:left="20" w:right="20" w:firstLine="72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Копию решения об отказе в предоставлении государственной услуги приобщает к личному делу заявителя.</w:t>
      </w:r>
    </w:p>
    <w:p w:rsidR="007A06D7" w:rsidRPr="000D6D2E" w:rsidRDefault="003600A9" w:rsidP="003600A9">
      <w:pPr>
        <w:pStyle w:val="31"/>
        <w:shd w:val="clear" w:color="auto" w:fill="auto"/>
        <w:tabs>
          <w:tab w:val="left" w:pos="1033"/>
        </w:tabs>
        <w:spacing w:before="0" w:after="0"/>
        <w:ind w:firstLine="709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  <w:lang w:val="ru-RU"/>
        </w:rPr>
        <w:t xml:space="preserve">1) </w:t>
      </w:r>
      <w:r w:rsidR="00113CCA" w:rsidRPr="000D6D2E">
        <w:rPr>
          <w:color w:val="auto"/>
          <w:sz w:val="28"/>
          <w:szCs w:val="28"/>
        </w:rPr>
        <w:t>заносит сведения о заявителе в программно-технический комплекс.</w:t>
      </w:r>
    </w:p>
    <w:p w:rsidR="007A06D7" w:rsidRPr="000D6D2E" w:rsidRDefault="003600A9" w:rsidP="003600A9">
      <w:pPr>
        <w:pStyle w:val="31"/>
        <w:shd w:val="clear" w:color="auto" w:fill="auto"/>
        <w:tabs>
          <w:tab w:val="left" w:pos="1119"/>
        </w:tabs>
        <w:spacing w:before="0" w:after="0"/>
        <w:ind w:right="20" w:firstLine="709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  <w:lang w:val="ru-RU"/>
        </w:rPr>
        <w:t xml:space="preserve">2) </w:t>
      </w:r>
      <w:r w:rsidR="00113CCA" w:rsidRPr="000D6D2E">
        <w:rPr>
          <w:color w:val="auto"/>
          <w:sz w:val="28"/>
          <w:szCs w:val="28"/>
        </w:rPr>
        <w:t>информирует заявителя о порядке предоставления государственной услуги.</w:t>
      </w:r>
    </w:p>
    <w:p w:rsidR="007A06D7" w:rsidRPr="000D6D2E" w:rsidRDefault="003600A9" w:rsidP="003600A9">
      <w:pPr>
        <w:pStyle w:val="31"/>
        <w:shd w:val="clear" w:color="auto" w:fill="auto"/>
        <w:tabs>
          <w:tab w:val="left" w:pos="1119"/>
        </w:tabs>
        <w:spacing w:before="0" w:after="0"/>
        <w:ind w:right="20" w:firstLine="709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  <w:lang w:val="ru-RU"/>
        </w:rPr>
        <w:t xml:space="preserve">3) </w:t>
      </w:r>
      <w:r w:rsidR="00113CCA" w:rsidRPr="000D6D2E">
        <w:rPr>
          <w:color w:val="auto"/>
          <w:sz w:val="28"/>
          <w:szCs w:val="28"/>
        </w:rPr>
        <w:t>приобщает к личному делу заявителя заявление о предоставлении государственной услуги.</w:t>
      </w:r>
    </w:p>
    <w:p w:rsidR="007A06D7" w:rsidRPr="000D6D2E" w:rsidRDefault="003600A9" w:rsidP="003600A9">
      <w:pPr>
        <w:pStyle w:val="31"/>
        <w:shd w:val="clear" w:color="auto" w:fill="auto"/>
        <w:tabs>
          <w:tab w:val="left" w:pos="1642"/>
        </w:tabs>
        <w:spacing w:before="0" w:after="0"/>
        <w:ind w:firstLine="709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  <w:lang w:val="ru-RU"/>
        </w:rPr>
        <w:t xml:space="preserve">3.3.1.3. </w:t>
      </w:r>
      <w:r w:rsidR="00113CCA" w:rsidRPr="000D6D2E">
        <w:rPr>
          <w:color w:val="auto"/>
          <w:sz w:val="28"/>
          <w:szCs w:val="28"/>
        </w:rPr>
        <w:t>Результатом исполнения административной процедуры является:</w:t>
      </w:r>
    </w:p>
    <w:p w:rsidR="007A06D7" w:rsidRPr="000D6D2E" w:rsidRDefault="003600A9" w:rsidP="003600A9">
      <w:pPr>
        <w:pStyle w:val="31"/>
        <w:shd w:val="clear" w:color="auto" w:fill="auto"/>
        <w:tabs>
          <w:tab w:val="left" w:pos="1215"/>
        </w:tabs>
        <w:spacing w:before="0" w:after="0"/>
        <w:ind w:right="2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  <w:lang w:val="ru-RU"/>
        </w:rPr>
        <w:t xml:space="preserve">1) </w:t>
      </w:r>
      <w:r w:rsidR="00113CCA" w:rsidRPr="000D6D2E">
        <w:rPr>
          <w:color w:val="auto"/>
          <w:sz w:val="28"/>
          <w:szCs w:val="28"/>
        </w:rPr>
        <w:t>принятие работником центра занятости населения решения о предоставлении государственной услуги заявителю;</w:t>
      </w:r>
    </w:p>
    <w:p w:rsidR="007A06D7" w:rsidRPr="000D6D2E" w:rsidRDefault="003600A9" w:rsidP="003600A9">
      <w:pPr>
        <w:pStyle w:val="31"/>
        <w:shd w:val="clear" w:color="auto" w:fill="auto"/>
        <w:tabs>
          <w:tab w:val="left" w:pos="1042"/>
        </w:tabs>
        <w:spacing w:before="0" w:after="0"/>
        <w:ind w:right="2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  <w:lang w:val="ru-RU"/>
        </w:rPr>
        <w:t xml:space="preserve">2) </w:t>
      </w:r>
      <w:r w:rsidR="00113CCA" w:rsidRPr="000D6D2E">
        <w:rPr>
          <w:color w:val="auto"/>
          <w:sz w:val="28"/>
          <w:szCs w:val="28"/>
        </w:rPr>
        <w:t>информирование заявителя о порядке предоставления государственной услуги.</w:t>
      </w:r>
    </w:p>
    <w:p w:rsidR="007A06D7" w:rsidRPr="000D6D2E" w:rsidRDefault="003600A9" w:rsidP="003600A9">
      <w:pPr>
        <w:pStyle w:val="31"/>
        <w:shd w:val="clear" w:color="auto" w:fill="auto"/>
        <w:tabs>
          <w:tab w:val="left" w:pos="1796"/>
        </w:tabs>
        <w:spacing w:before="0" w:after="0"/>
        <w:ind w:right="20" w:firstLine="709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  <w:lang w:val="ru-RU"/>
        </w:rPr>
        <w:t xml:space="preserve">3.3.1.4. </w:t>
      </w:r>
      <w:r w:rsidR="00113CCA" w:rsidRPr="000D6D2E">
        <w:rPr>
          <w:color w:val="auto"/>
          <w:sz w:val="28"/>
          <w:szCs w:val="28"/>
        </w:rPr>
        <w:t>Срок исполнения административной процедуры не должен превышать 10 минут.</w:t>
      </w:r>
    </w:p>
    <w:p w:rsidR="007A06D7" w:rsidRPr="000D6D2E" w:rsidRDefault="00113CCA">
      <w:pPr>
        <w:pStyle w:val="31"/>
        <w:shd w:val="clear" w:color="auto" w:fill="auto"/>
        <w:spacing w:before="0" w:after="0"/>
        <w:ind w:left="20" w:right="20" w:firstLine="72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3.3.2. Административная процедура «Определение по согласованию с заявителем профессии (специальности), по которой будет осуществляться прохождение профессионального обучения или получение дополнительного профессионального образования».</w:t>
      </w:r>
    </w:p>
    <w:p w:rsidR="007A06D7" w:rsidRPr="000D6D2E" w:rsidRDefault="00113CCA">
      <w:pPr>
        <w:pStyle w:val="31"/>
        <w:numPr>
          <w:ilvl w:val="0"/>
          <w:numId w:val="15"/>
        </w:numPr>
        <w:shd w:val="clear" w:color="auto" w:fill="auto"/>
        <w:tabs>
          <w:tab w:val="left" w:pos="1705"/>
        </w:tabs>
        <w:spacing w:before="0" w:after="0"/>
        <w:ind w:left="20" w:right="20" w:firstLine="72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Основанием для начала административной процедуры является принятие работником центра занятости населения решения о предоставлении государственной услуги заявителю.</w:t>
      </w:r>
    </w:p>
    <w:p w:rsidR="007A06D7" w:rsidRPr="000D6D2E" w:rsidRDefault="00113CCA">
      <w:pPr>
        <w:pStyle w:val="31"/>
        <w:numPr>
          <w:ilvl w:val="0"/>
          <w:numId w:val="15"/>
        </w:numPr>
        <w:shd w:val="clear" w:color="auto" w:fill="auto"/>
        <w:tabs>
          <w:tab w:val="left" w:pos="1695"/>
        </w:tabs>
        <w:spacing w:before="0" w:after="0"/>
        <w:ind w:left="20" w:right="20" w:firstLine="72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Работник центра занятости населения осуществляет следующие действия:</w:t>
      </w:r>
    </w:p>
    <w:p w:rsidR="007A06D7" w:rsidRPr="000D6D2E" w:rsidRDefault="00113CCA">
      <w:pPr>
        <w:pStyle w:val="31"/>
        <w:shd w:val="clear" w:color="auto" w:fill="auto"/>
        <w:spacing w:before="0" w:after="0"/>
        <w:ind w:left="20" w:right="20" w:firstLine="72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1) формирует для заявителя перечень возможных вариантов прохождения профессионального обучения и (или) получения дополнительного профессионального образования с использованием перечня образовательных организаций, с которыми в порядке, установленном законодательством</w:t>
      </w:r>
    </w:p>
    <w:p w:rsidR="007A06D7" w:rsidRPr="000D6D2E" w:rsidRDefault="00113CCA">
      <w:pPr>
        <w:pStyle w:val="31"/>
        <w:shd w:val="clear" w:color="auto" w:fill="auto"/>
        <w:spacing w:before="0" w:after="0"/>
        <w:ind w:left="20" w:right="2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Российской Федерации, заключены государственные контракты (договоры) о профессиональном обучении и</w:t>
      </w:r>
      <w:r w:rsidR="003C6C01" w:rsidRPr="000D6D2E">
        <w:rPr>
          <w:color w:val="auto"/>
          <w:sz w:val="28"/>
          <w:szCs w:val="28"/>
          <w:lang w:val="ru-RU"/>
        </w:rPr>
        <w:t>ли</w:t>
      </w:r>
      <w:r w:rsidRPr="000D6D2E">
        <w:rPr>
          <w:color w:val="auto"/>
          <w:sz w:val="28"/>
          <w:szCs w:val="28"/>
        </w:rPr>
        <w:t xml:space="preserve"> дополнительном профессиональном образовании женщин в период отпуска по уходу за ребенком до достижения им возраста трех лет, содержащего сведения о наименованиях указанных организаций, программах профессионального обучения и дополнительного </w:t>
      </w:r>
      <w:r w:rsidRPr="000D6D2E">
        <w:rPr>
          <w:color w:val="auto"/>
          <w:sz w:val="28"/>
          <w:szCs w:val="28"/>
        </w:rPr>
        <w:lastRenderedPageBreak/>
        <w:t>профессионального образования, профессиях (специальностях), продолжительности обучения, виде обучения, сроке обучения, месторасположении, номерах контактных телефонов.</w:t>
      </w:r>
    </w:p>
    <w:p w:rsidR="007A06D7" w:rsidRPr="000D6D2E" w:rsidRDefault="00113CCA">
      <w:pPr>
        <w:pStyle w:val="31"/>
        <w:numPr>
          <w:ilvl w:val="1"/>
          <w:numId w:val="15"/>
        </w:numPr>
        <w:shd w:val="clear" w:color="auto" w:fill="auto"/>
        <w:tabs>
          <w:tab w:val="left" w:pos="1042"/>
        </w:tabs>
        <w:spacing w:before="0" w:after="0"/>
        <w:ind w:left="20" w:right="20" w:firstLine="70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по согласованию с заявителем определяет профессию (специальность), направление прохождения профессионального обучения или получения дополнительного профессионального образования, исходя из:</w:t>
      </w:r>
    </w:p>
    <w:p w:rsidR="007A06D7" w:rsidRPr="000D6D2E" w:rsidRDefault="0093613F">
      <w:pPr>
        <w:pStyle w:val="31"/>
        <w:shd w:val="clear" w:color="auto" w:fill="auto"/>
        <w:tabs>
          <w:tab w:val="left" w:pos="1008"/>
        </w:tabs>
        <w:spacing w:before="0" w:after="0"/>
        <w:ind w:left="20" w:firstLine="70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 xml:space="preserve">а) </w:t>
      </w:r>
      <w:r w:rsidR="00113CCA" w:rsidRPr="000D6D2E">
        <w:rPr>
          <w:color w:val="auto"/>
          <w:sz w:val="28"/>
          <w:szCs w:val="28"/>
        </w:rPr>
        <w:t>сведений об образовании, профессиональной квалификации заявителя;</w:t>
      </w:r>
    </w:p>
    <w:p w:rsidR="007A06D7" w:rsidRPr="000D6D2E" w:rsidRDefault="0093613F">
      <w:pPr>
        <w:pStyle w:val="31"/>
        <w:shd w:val="clear" w:color="auto" w:fill="auto"/>
        <w:tabs>
          <w:tab w:val="left" w:pos="1335"/>
        </w:tabs>
        <w:spacing w:before="0" w:after="0"/>
        <w:ind w:left="20" w:right="20" w:firstLine="70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 xml:space="preserve">б) </w:t>
      </w:r>
      <w:r w:rsidR="00113CCA" w:rsidRPr="000D6D2E">
        <w:rPr>
          <w:color w:val="auto"/>
          <w:sz w:val="28"/>
          <w:szCs w:val="28"/>
        </w:rPr>
        <w:t>требований к квалификации работника, содержащихся в квалификационных справочниках и (или) профессиональных стандартах;</w:t>
      </w:r>
    </w:p>
    <w:p w:rsidR="007A06D7" w:rsidRPr="000D6D2E" w:rsidRDefault="0093613F">
      <w:pPr>
        <w:pStyle w:val="31"/>
        <w:shd w:val="clear" w:color="auto" w:fill="auto"/>
        <w:tabs>
          <w:tab w:val="left" w:pos="1186"/>
        </w:tabs>
        <w:spacing w:before="0" w:after="0"/>
        <w:ind w:left="20" w:right="20" w:firstLine="70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 xml:space="preserve">в) </w:t>
      </w:r>
      <w:r w:rsidR="00113CCA" w:rsidRPr="000D6D2E">
        <w:rPr>
          <w:color w:val="auto"/>
          <w:sz w:val="28"/>
          <w:szCs w:val="28"/>
        </w:rPr>
        <w:t>перечня возможных вариантов прохождения профессионального обучения и (или) получения дополнительного профессионального образования;</w:t>
      </w:r>
    </w:p>
    <w:p w:rsidR="007A06D7" w:rsidRPr="000D6D2E" w:rsidRDefault="0093613F">
      <w:pPr>
        <w:pStyle w:val="31"/>
        <w:shd w:val="clear" w:color="auto" w:fill="auto"/>
        <w:tabs>
          <w:tab w:val="left" w:pos="1345"/>
        </w:tabs>
        <w:spacing w:before="0" w:after="0"/>
        <w:ind w:left="20" w:right="20" w:firstLine="70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 xml:space="preserve">г) </w:t>
      </w:r>
      <w:r w:rsidR="00113CCA" w:rsidRPr="000D6D2E">
        <w:rPr>
          <w:color w:val="auto"/>
          <w:sz w:val="28"/>
          <w:szCs w:val="28"/>
        </w:rPr>
        <w:t>сведений о программах профессионального обучения и дополнительного профессионального образования, профессиях (специальностях), содержащихся в перечне образовательных организаций, осуществляющих образовательную деятельность.</w:t>
      </w:r>
    </w:p>
    <w:p w:rsidR="007A06D7" w:rsidRPr="000D6D2E" w:rsidRDefault="00113CCA">
      <w:pPr>
        <w:pStyle w:val="31"/>
        <w:numPr>
          <w:ilvl w:val="1"/>
          <w:numId w:val="15"/>
        </w:numPr>
        <w:shd w:val="clear" w:color="auto" w:fill="auto"/>
        <w:tabs>
          <w:tab w:val="left" w:pos="1062"/>
        </w:tabs>
        <w:spacing w:before="0" w:after="0"/>
        <w:ind w:left="20" w:right="20" w:firstLine="70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в случае затруднения заявителя в выборе профессии (специальности), направлении прохождения профессионального обучения или получения дополнительного профессионального образования предлагает ему получить государственную услугу по профессиональной ориентации.</w:t>
      </w:r>
    </w:p>
    <w:p w:rsidR="007A06D7" w:rsidRPr="000D6D2E" w:rsidRDefault="00113CCA">
      <w:pPr>
        <w:pStyle w:val="31"/>
        <w:numPr>
          <w:ilvl w:val="1"/>
          <w:numId w:val="15"/>
        </w:numPr>
        <w:shd w:val="clear" w:color="auto" w:fill="auto"/>
        <w:tabs>
          <w:tab w:val="left" w:pos="1129"/>
        </w:tabs>
        <w:spacing w:before="0" w:after="0"/>
        <w:ind w:left="20" w:right="20" w:firstLine="70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для предоставления государственной услуги по профессиональной ориентации оформляет и выдает заявителю предложение о предоставлении государственной услуги по профессиональной ориентации.</w:t>
      </w:r>
    </w:p>
    <w:p w:rsidR="007A06D7" w:rsidRPr="000D6D2E" w:rsidRDefault="00113CCA">
      <w:pPr>
        <w:pStyle w:val="31"/>
        <w:shd w:val="clear" w:color="auto" w:fill="auto"/>
        <w:spacing w:before="0" w:after="0"/>
        <w:ind w:left="20" w:right="20" w:firstLine="70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Предоставление государственной услуги приостанавливается на время предоставления государственной услуги по профессиональной ориентации.</w:t>
      </w:r>
    </w:p>
    <w:p w:rsidR="007A06D7" w:rsidRPr="000D6D2E" w:rsidRDefault="00113CCA">
      <w:pPr>
        <w:pStyle w:val="31"/>
        <w:numPr>
          <w:ilvl w:val="1"/>
          <w:numId w:val="15"/>
        </w:numPr>
        <w:shd w:val="clear" w:color="auto" w:fill="auto"/>
        <w:tabs>
          <w:tab w:val="left" w:pos="1196"/>
        </w:tabs>
        <w:spacing w:before="0" w:after="0"/>
        <w:ind w:left="20" w:right="20" w:firstLine="70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при выборе заявителем профессии (специальности), требующей обязательного медицинского освидетельствования, оформляет и выдает заявителю направление на медицинское освидетельствование.</w:t>
      </w:r>
    </w:p>
    <w:p w:rsidR="007A06D7" w:rsidRPr="000D6D2E" w:rsidRDefault="00113CCA">
      <w:pPr>
        <w:pStyle w:val="31"/>
        <w:shd w:val="clear" w:color="auto" w:fill="auto"/>
        <w:spacing w:before="0" w:after="0"/>
        <w:ind w:left="20" w:right="20" w:firstLine="70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Предоставление государственной услуги приостанавливается на время прохождения медицинского освидетельствования.</w:t>
      </w:r>
    </w:p>
    <w:p w:rsidR="007A06D7" w:rsidRPr="000D6D2E" w:rsidRDefault="00113CCA">
      <w:pPr>
        <w:pStyle w:val="31"/>
        <w:shd w:val="clear" w:color="auto" w:fill="auto"/>
        <w:spacing w:before="0" w:after="0"/>
        <w:ind w:left="20" w:right="20" w:firstLine="70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Работник центра занятости населения оформляет и выводит на печатающее устройство решение о приостановлении предоставления государственной услуги в двух экземплярах и знакомит с ним заявителя под роспись. Один экземпляр решения о приостановлении предоставления государственной услуги выдает заявителю, второй экземпляр приобщает к личному делу заявителя согласно приложению № 5 к настоящему Административному регламенту.</w:t>
      </w:r>
    </w:p>
    <w:p w:rsidR="007A06D7" w:rsidRPr="000D6D2E" w:rsidRDefault="00113CCA">
      <w:pPr>
        <w:pStyle w:val="31"/>
        <w:numPr>
          <w:ilvl w:val="1"/>
          <w:numId w:val="15"/>
        </w:numPr>
        <w:shd w:val="clear" w:color="auto" w:fill="auto"/>
        <w:tabs>
          <w:tab w:val="left" w:pos="1158"/>
        </w:tabs>
        <w:spacing w:before="0" w:after="0"/>
        <w:ind w:left="20" w:right="20" w:firstLine="70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в случае предоставления заявителем заключения по результатам медицинского освидетельствования о наличии противопоказаний к осуществлению трудовой деятельности по выбранной ранее профессии (специальности) определяет по согласованию с заявителем иную профессию (специальность), по которой будет осуществляться прохождение профессионального обучения или получение дополнительного профессионального образования.</w:t>
      </w:r>
    </w:p>
    <w:p w:rsidR="007A06D7" w:rsidRPr="000D6D2E" w:rsidRDefault="00113CCA">
      <w:pPr>
        <w:pStyle w:val="31"/>
        <w:numPr>
          <w:ilvl w:val="0"/>
          <w:numId w:val="15"/>
        </w:numPr>
        <w:shd w:val="clear" w:color="auto" w:fill="auto"/>
        <w:tabs>
          <w:tab w:val="left" w:pos="1681"/>
        </w:tabs>
        <w:spacing w:before="0" w:after="0"/>
        <w:ind w:left="20" w:right="20" w:firstLine="72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 xml:space="preserve">Результатом исполнения административной процедуры является определение профессии (специальности), по которой будет осуществляться </w:t>
      </w:r>
      <w:r w:rsidRPr="000D6D2E">
        <w:rPr>
          <w:color w:val="auto"/>
          <w:sz w:val="28"/>
          <w:szCs w:val="28"/>
        </w:rPr>
        <w:lastRenderedPageBreak/>
        <w:t>профессиональное обучение или дополнительное профессиональное образование заявителя.</w:t>
      </w:r>
    </w:p>
    <w:p w:rsidR="007A06D7" w:rsidRPr="000D6D2E" w:rsidRDefault="00113CCA">
      <w:pPr>
        <w:pStyle w:val="31"/>
        <w:numPr>
          <w:ilvl w:val="0"/>
          <w:numId w:val="15"/>
        </w:numPr>
        <w:shd w:val="clear" w:color="auto" w:fill="auto"/>
        <w:tabs>
          <w:tab w:val="left" w:pos="1796"/>
        </w:tabs>
        <w:spacing w:before="0" w:after="0"/>
        <w:ind w:left="20" w:right="20" w:firstLine="72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Срок исполнения административной процедуры не должен превышать 10 минут (без учета времени, в течение которого заявитель получает государственную услугу по профессиональной ориентации, проходит медицинское освидетельствование).</w:t>
      </w:r>
    </w:p>
    <w:p w:rsidR="007A06D7" w:rsidRPr="000D6D2E" w:rsidRDefault="00113CCA">
      <w:pPr>
        <w:pStyle w:val="31"/>
        <w:numPr>
          <w:ilvl w:val="0"/>
          <w:numId w:val="15"/>
        </w:numPr>
        <w:shd w:val="clear" w:color="auto" w:fill="auto"/>
        <w:tabs>
          <w:tab w:val="left" w:pos="1815"/>
        </w:tabs>
        <w:spacing w:before="0" w:after="0"/>
        <w:ind w:left="20" w:right="20" w:firstLine="72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Фиксирование результатов административной процедуры в программно-техническом комплексе не требуется.</w:t>
      </w:r>
    </w:p>
    <w:p w:rsidR="007A06D7" w:rsidRPr="000D6D2E" w:rsidRDefault="00113CCA">
      <w:pPr>
        <w:pStyle w:val="31"/>
        <w:shd w:val="clear" w:color="auto" w:fill="auto"/>
        <w:spacing w:before="0" w:after="0"/>
        <w:ind w:left="20" w:right="20" w:firstLine="72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3.3.3. Административная процедура «Подбор организации, осуществляющей образовательную деятельность, для прохождения профессионального обучения или получения дополнительного профессионального образования в соответствии с выбранной заявителем профессией (специальностью)».</w:t>
      </w:r>
    </w:p>
    <w:p w:rsidR="007A06D7" w:rsidRPr="000D6D2E" w:rsidRDefault="00113CCA">
      <w:pPr>
        <w:pStyle w:val="31"/>
        <w:numPr>
          <w:ilvl w:val="0"/>
          <w:numId w:val="16"/>
        </w:numPr>
        <w:shd w:val="clear" w:color="auto" w:fill="auto"/>
        <w:tabs>
          <w:tab w:val="left" w:pos="1719"/>
        </w:tabs>
        <w:spacing w:before="0" w:after="0"/>
        <w:ind w:left="20" w:right="20" w:firstLine="72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Основанием для начала административной процедуры является устное сообщение заявителя о готовности пройти профессиональное обучение или получить дополнительное профессиональное образование по выбранной профессии (специальности).</w:t>
      </w:r>
    </w:p>
    <w:p w:rsidR="007A06D7" w:rsidRPr="000D6D2E" w:rsidRDefault="00113CCA">
      <w:pPr>
        <w:pStyle w:val="31"/>
        <w:numPr>
          <w:ilvl w:val="0"/>
          <w:numId w:val="16"/>
        </w:numPr>
        <w:shd w:val="clear" w:color="auto" w:fill="auto"/>
        <w:tabs>
          <w:tab w:val="left" w:pos="1695"/>
        </w:tabs>
        <w:spacing w:before="0" w:after="0"/>
        <w:ind w:left="20" w:right="20" w:firstLine="72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Работник центра занятости населения осуществляет следующие действия:</w:t>
      </w:r>
    </w:p>
    <w:p w:rsidR="007A06D7" w:rsidRPr="000D6D2E" w:rsidRDefault="00113CCA">
      <w:pPr>
        <w:pStyle w:val="31"/>
        <w:numPr>
          <w:ilvl w:val="1"/>
          <w:numId w:val="16"/>
        </w:numPr>
        <w:shd w:val="clear" w:color="auto" w:fill="auto"/>
        <w:tabs>
          <w:tab w:val="left" w:pos="1162"/>
        </w:tabs>
        <w:spacing w:before="0" w:after="0"/>
        <w:ind w:left="20" w:right="20" w:firstLine="72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исходя из перечня образовательных организаций, с которыми в порядке, установленном законодательством Российской Федерации, заключены государственные контракты (договоры) о профессиональном обучении и</w:t>
      </w:r>
      <w:r w:rsidR="00894D67" w:rsidRPr="000D6D2E">
        <w:rPr>
          <w:color w:val="auto"/>
          <w:sz w:val="28"/>
          <w:szCs w:val="28"/>
          <w:lang w:val="ru-RU"/>
        </w:rPr>
        <w:t>ли</w:t>
      </w:r>
      <w:r w:rsidRPr="000D6D2E">
        <w:rPr>
          <w:color w:val="auto"/>
          <w:sz w:val="28"/>
          <w:szCs w:val="28"/>
        </w:rPr>
        <w:t xml:space="preserve"> дополнительном профессиональном образовании женщин в период отпуска по уходу за ребенком до достижения им возраста трех лет, с согласия заявителя определяет образовательную организацию, в которой заявитель будет проходить профессиональное обучение или получать дополнительное профессиональное образование в соответствии с выбранной профессией (специальностью).</w:t>
      </w:r>
    </w:p>
    <w:p w:rsidR="007A06D7" w:rsidRPr="000D6D2E" w:rsidRDefault="00113CCA">
      <w:pPr>
        <w:pStyle w:val="31"/>
        <w:numPr>
          <w:ilvl w:val="1"/>
          <w:numId w:val="16"/>
        </w:numPr>
        <w:shd w:val="clear" w:color="auto" w:fill="auto"/>
        <w:tabs>
          <w:tab w:val="left" w:pos="1081"/>
        </w:tabs>
        <w:spacing w:before="0" w:after="0"/>
        <w:ind w:left="20" w:right="20" w:firstLine="72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при отсутствии в перечне образовательных организаций, с которыми заключены государственные контракты (договоры) о профессиональном обучении и</w:t>
      </w:r>
      <w:r w:rsidR="00894D67" w:rsidRPr="000D6D2E">
        <w:rPr>
          <w:color w:val="auto"/>
          <w:sz w:val="28"/>
          <w:szCs w:val="28"/>
          <w:lang w:val="ru-RU"/>
        </w:rPr>
        <w:t>ли</w:t>
      </w:r>
      <w:r w:rsidRPr="000D6D2E">
        <w:rPr>
          <w:color w:val="auto"/>
          <w:sz w:val="28"/>
          <w:szCs w:val="28"/>
        </w:rPr>
        <w:t xml:space="preserve"> дополнительном профессиональном образовании женщин в период отпуска по уходу за ребенком до достижения им возраста трех лет, сведений об образовательной программе, соответствующей выбранной заявителем профессии (специальности), организует заключение государственного контракта (договора) о профессиональном обучении и</w:t>
      </w:r>
      <w:r w:rsidR="00894D67" w:rsidRPr="000D6D2E">
        <w:rPr>
          <w:color w:val="auto"/>
          <w:sz w:val="28"/>
          <w:szCs w:val="28"/>
          <w:lang w:val="ru-RU"/>
        </w:rPr>
        <w:t>ли</w:t>
      </w:r>
      <w:r w:rsidRPr="000D6D2E">
        <w:rPr>
          <w:color w:val="auto"/>
          <w:sz w:val="28"/>
          <w:szCs w:val="28"/>
        </w:rPr>
        <w:t xml:space="preserve"> дополнительном профессиональном образовании женщин в период отпуска по уходу за ребенком до достижения им возраста трех лет.</w:t>
      </w:r>
    </w:p>
    <w:p w:rsidR="007A06D7" w:rsidRPr="000D6D2E" w:rsidRDefault="00113CCA">
      <w:pPr>
        <w:pStyle w:val="31"/>
        <w:numPr>
          <w:ilvl w:val="1"/>
          <w:numId w:val="16"/>
        </w:numPr>
        <w:shd w:val="clear" w:color="auto" w:fill="auto"/>
        <w:tabs>
          <w:tab w:val="left" w:pos="1028"/>
        </w:tabs>
        <w:spacing w:before="0" w:after="0"/>
        <w:ind w:left="20" w:right="20" w:firstLine="72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информирует заявителя о содержании и сроках обучения по выбранной образовательной программе, об ожидаемых результатах освоения образовательной программы, о месторасположении организации, осуществляющей образовательную деятельность, схеме проезда, номерах контактных телефонов.</w:t>
      </w:r>
    </w:p>
    <w:p w:rsidR="007A06D7" w:rsidRPr="000D6D2E" w:rsidRDefault="00113CCA">
      <w:pPr>
        <w:pStyle w:val="31"/>
        <w:numPr>
          <w:ilvl w:val="0"/>
          <w:numId w:val="16"/>
        </w:numPr>
        <w:shd w:val="clear" w:color="auto" w:fill="auto"/>
        <w:tabs>
          <w:tab w:val="left" w:pos="1642"/>
        </w:tabs>
        <w:spacing w:before="0" w:after="0"/>
        <w:ind w:left="20" w:right="20" w:firstLine="72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Работник центра занятости населения прекращает предоставление государственной услуги досрочно и отражает результат в заключении о предоставлении государственной услуги в следующих случаях:</w:t>
      </w:r>
    </w:p>
    <w:p w:rsidR="007A06D7" w:rsidRPr="000D6D2E" w:rsidRDefault="00113CCA">
      <w:pPr>
        <w:pStyle w:val="31"/>
        <w:shd w:val="clear" w:color="auto" w:fill="auto"/>
        <w:tabs>
          <w:tab w:val="left" w:pos="1230"/>
        </w:tabs>
        <w:spacing w:before="0" w:after="0"/>
        <w:ind w:left="20" w:right="20" w:firstLine="72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lastRenderedPageBreak/>
        <w:t>а)</w:t>
      </w:r>
      <w:r w:rsidR="0093613F" w:rsidRPr="000D6D2E">
        <w:rPr>
          <w:color w:val="auto"/>
          <w:sz w:val="28"/>
          <w:szCs w:val="28"/>
        </w:rPr>
        <w:t xml:space="preserve"> </w:t>
      </w:r>
      <w:r w:rsidRPr="000D6D2E">
        <w:rPr>
          <w:color w:val="auto"/>
          <w:sz w:val="28"/>
          <w:szCs w:val="28"/>
        </w:rPr>
        <w:t>отказа заявителя от государственной услуги в процессе её предоставления;</w:t>
      </w:r>
    </w:p>
    <w:p w:rsidR="007A06D7" w:rsidRPr="000D6D2E" w:rsidRDefault="0093613F">
      <w:pPr>
        <w:pStyle w:val="31"/>
        <w:shd w:val="clear" w:color="auto" w:fill="auto"/>
        <w:tabs>
          <w:tab w:val="left" w:pos="1158"/>
        </w:tabs>
        <w:spacing w:before="0" w:after="0"/>
        <w:ind w:left="20" w:right="20" w:firstLine="72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 xml:space="preserve">б) </w:t>
      </w:r>
      <w:r w:rsidR="00113CCA" w:rsidRPr="000D6D2E">
        <w:rPr>
          <w:color w:val="auto"/>
          <w:sz w:val="28"/>
          <w:szCs w:val="28"/>
        </w:rPr>
        <w:t>длительной без уважительной причины (более 1 месяца с даты направления заявителя для прохождения медицинского освидетельствования либо для предоставления государственной услуги по профессиональной ориентации) неявки в центр занятости населения заявителя для получения государственной услуги.</w:t>
      </w:r>
    </w:p>
    <w:p w:rsidR="007A06D7" w:rsidRPr="000D6D2E" w:rsidRDefault="00113CCA">
      <w:pPr>
        <w:pStyle w:val="31"/>
        <w:shd w:val="clear" w:color="auto" w:fill="auto"/>
        <w:spacing w:before="0" w:after="0"/>
        <w:ind w:left="20" w:right="20" w:firstLine="72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Перечень документов, подтверждающих наличие уважительных причин неявки в центр занятости населения граждан, зарегистрированных в целях поиска подходящей работы, утвержден приказом Министерства труда и социальной защиты Российской Федерации от 15.01.2013 № 10н «Об утверждении перечня документов, подтверждающих наличие уважительных причин неявки в государственные учреждения службы занятости населения граждан, зарегистрированных в целях поиска подходящей работы, и безработных граждан».</w:t>
      </w:r>
    </w:p>
    <w:p w:rsidR="007A06D7" w:rsidRPr="000D6D2E" w:rsidRDefault="00113CCA">
      <w:pPr>
        <w:pStyle w:val="31"/>
        <w:numPr>
          <w:ilvl w:val="0"/>
          <w:numId w:val="16"/>
        </w:numPr>
        <w:shd w:val="clear" w:color="auto" w:fill="auto"/>
        <w:tabs>
          <w:tab w:val="left" w:pos="1686"/>
        </w:tabs>
        <w:spacing w:before="0" w:after="0"/>
        <w:ind w:left="20" w:right="20" w:firstLine="72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Результатом исполнения административной процедуры является определение образовательной организации для прохождения профессионального обучения, получения дополнительного профессионального образования либо прекращение государственной услуги досрочно.</w:t>
      </w:r>
    </w:p>
    <w:p w:rsidR="007A06D7" w:rsidRPr="000D6D2E" w:rsidRDefault="00113CCA">
      <w:pPr>
        <w:pStyle w:val="31"/>
        <w:numPr>
          <w:ilvl w:val="0"/>
          <w:numId w:val="16"/>
        </w:numPr>
        <w:shd w:val="clear" w:color="auto" w:fill="auto"/>
        <w:tabs>
          <w:tab w:val="left" w:pos="1801"/>
        </w:tabs>
        <w:spacing w:before="0" w:after="0"/>
        <w:ind w:left="20" w:right="20" w:firstLine="72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Срок исполнения административной процедуры не должен превышать 10 минут (без учета времени, необходимого для проведения процедуры определения исполнителя образовательной услуги).</w:t>
      </w:r>
    </w:p>
    <w:p w:rsidR="007A06D7" w:rsidRPr="000D6D2E" w:rsidRDefault="00113CCA">
      <w:pPr>
        <w:pStyle w:val="31"/>
        <w:numPr>
          <w:ilvl w:val="0"/>
          <w:numId w:val="16"/>
        </w:numPr>
        <w:shd w:val="clear" w:color="auto" w:fill="auto"/>
        <w:tabs>
          <w:tab w:val="left" w:pos="1772"/>
        </w:tabs>
        <w:spacing w:before="0" w:after="0"/>
        <w:ind w:left="20" w:right="20" w:firstLine="72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Фиксирование результатов предоставления административной процедуры в программно-техническом комплексе не требуется.</w:t>
      </w:r>
    </w:p>
    <w:p w:rsidR="007A06D7" w:rsidRPr="000D6D2E" w:rsidRDefault="00113CCA">
      <w:pPr>
        <w:pStyle w:val="31"/>
        <w:shd w:val="clear" w:color="auto" w:fill="auto"/>
        <w:spacing w:before="0" w:after="0"/>
        <w:ind w:left="20" w:right="20" w:firstLine="72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3.3.4. Административная процедура «Оформление и выдача заявителю заключения о предоставлении государственной услуги».</w:t>
      </w:r>
    </w:p>
    <w:p w:rsidR="007A06D7" w:rsidRPr="000D6D2E" w:rsidRDefault="00113CCA">
      <w:pPr>
        <w:pStyle w:val="31"/>
        <w:numPr>
          <w:ilvl w:val="0"/>
          <w:numId w:val="17"/>
        </w:numPr>
        <w:shd w:val="clear" w:color="auto" w:fill="auto"/>
        <w:tabs>
          <w:tab w:val="left" w:pos="1714"/>
        </w:tabs>
        <w:spacing w:before="0" w:after="0"/>
        <w:ind w:left="20" w:right="20" w:firstLine="72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Основанием для начала административной процедуры является завершение процедуры «Подбор организации, осуществляющей образовательную деятельность, для прохождения профессионального обучения или получения дополнительного профессионального образования в соответствии с выбранной заявителем профессией (специальностью)».</w:t>
      </w:r>
    </w:p>
    <w:p w:rsidR="007A06D7" w:rsidRPr="000D6D2E" w:rsidRDefault="00113CCA">
      <w:pPr>
        <w:pStyle w:val="31"/>
        <w:numPr>
          <w:ilvl w:val="0"/>
          <w:numId w:val="17"/>
        </w:numPr>
        <w:shd w:val="clear" w:color="auto" w:fill="auto"/>
        <w:tabs>
          <w:tab w:val="left" w:pos="1690"/>
        </w:tabs>
        <w:spacing w:before="0" w:after="0"/>
        <w:ind w:left="20" w:right="20" w:firstLine="72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Работник центра занятости населения осуществляет следующие действия:</w:t>
      </w:r>
    </w:p>
    <w:p w:rsidR="007A06D7" w:rsidRPr="000D6D2E" w:rsidRDefault="00113CCA">
      <w:pPr>
        <w:pStyle w:val="31"/>
        <w:shd w:val="clear" w:color="auto" w:fill="auto"/>
        <w:spacing w:before="0" w:after="0"/>
        <w:ind w:left="20" w:right="20" w:firstLine="72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1) в программно-техническом комплексе, содержащем регистр получателей государственных услуг в сфере занятости населения - физических лиц, оформляет результаты предоставления государственной услуги в виде заключения о предоставлении государственной услуги согласно приложению № 7 к настоящему Административному регламенту.</w:t>
      </w:r>
    </w:p>
    <w:p w:rsidR="007A06D7" w:rsidRPr="000D6D2E" w:rsidRDefault="00113CCA">
      <w:pPr>
        <w:pStyle w:val="31"/>
        <w:shd w:val="clear" w:color="auto" w:fill="auto"/>
        <w:spacing w:before="0" w:after="0"/>
        <w:ind w:left="20" w:right="20" w:firstLine="72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Заключение должно содержать рекомендации о прохождении профессионального обучения или получения дополнительного профессионального образования по выбранной образовательной программе с указанием организации, осуществляющей образовательную деятельность, либо о продолжении поиска подходящей работы при посредничестве органов службы занятости по имеющейся профессии, специальности, квалификации.</w:t>
      </w:r>
    </w:p>
    <w:p w:rsidR="007A06D7" w:rsidRPr="000D6D2E" w:rsidRDefault="00113CCA">
      <w:pPr>
        <w:pStyle w:val="31"/>
        <w:numPr>
          <w:ilvl w:val="1"/>
          <w:numId w:val="17"/>
        </w:numPr>
        <w:shd w:val="clear" w:color="auto" w:fill="auto"/>
        <w:tabs>
          <w:tab w:val="left" w:pos="1124"/>
        </w:tabs>
        <w:spacing w:before="0" w:after="0"/>
        <w:ind w:left="20" w:right="20" w:firstLine="70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lastRenderedPageBreak/>
        <w:t>выводит на печатающее устройство заключение о предоставлении государственной услуги в двух экземплярах и знакомит с ним заявителя под роспись.</w:t>
      </w:r>
    </w:p>
    <w:p w:rsidR="007A06D7" w:rsidRPr="000D6D2E" w:rsidRDefault="00113CCA">
      <w:pPr>
        <w:pStyle w:val="31"/>
        <w:numPr>
          <w:ilvl w:val="1"/>
          <w:numId w:val="17"/>
        </w:numPr>
        <w:shd w:val="clear" w:color="auto" w:fill="auto"/>
        <w:tabs>
          <w:tab w:val="left" w:pos="1047"/>
        </w:tabs>
        <w:spacing w:before="0" w:after="0"/>
        <w:ind w:left="20" w:right="20" w:firstLine="70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один экземпляр заключения о предоставлении государственной услуги выдает заявителю, второй экземпляр приобщает к личному делу заявителя.</w:t>
      </w:r>
    </w:p>
    <w:p w:rsidR="007A06D7" w:rsidRPr="000D6D2E" w:rsidRDefault="00113CCA">
      <w:pPr>
        <w:pStyle w:val="31"/>
        <w:numPr>
          <w:ilvl w:val="1"/>
          <w:numId w:val="17"/>
        </w:numPr>
        <w:shd w:val="clear" w:color="auto" w:fill="auto"/>
        <w:tabs>
          <w:tab w:val="left" w:pos="1177"/>
        </w:tabs>
        <w:spacing w:before="0" w:after="0"/>
        <w:ind w:left="20" w:right="20" w:firstLine="70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прекращает предоставление государственной услуги досрочно и отражает результат в заключении о предоставлении государственной услуги в следующих случаях:</w:t>
      </w:r>
    </w:p>
    <w:p w:rsidR="007A06D7" w:rsidRPr="000D6D2E" w:rsidRDefault="0093613F">
      <w:pPr>
        <w:pStyle w:val="31"/>
        <w:shd w:val="clear" w:color="auto" w:fill="auto"/>
        <w:tabs>
          <w:tab w:val="left" w:pos="1230"/>
        </w:tabs>
        <w:spacing w:before="0" w:after="0"/>
        <w:ind w:left="20" w:right="20" w:firstLine="70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 xml:space="preserve">а) </w:t>
      </w:r>
      <w:r w:rsidR="00113CCA" w:rsidRPr="000D6D2E">
        <w:rPr>
          <w:color w:val="auto"/>
          <w:sz w:val="28"/>
          <w:szCs w:val="28"/>
        </w:rPr>
        <w:t>отказа заявителя от государственной услуги в процессе её предоставления;</w:t>
      </w:r>
    </w:p>
    <w:p w:rsidR="007A06D7" w:rsidRPr="000D6D2E" w:rsidRDefault="0093613F">
      <w:pPr>
        <w:pStyle w:val="31"/>
        <w:shd w:val="clear" w:color="auto" w:fill="auto"/>
        <w:tabs>
          <w:tab w:val="left" w:pos="1153"/>
        </w:tabs>
        <w:spacing w:before="0" w:after="0"/>
        <w:ind w:left="20" w:right="20" w:firstLine="70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 xml:space="preserve">б) </w:t>
      </w:r>
      <w:r w:rsidR="00113CCA" w:rsidRPr="000D6D2E">
        <w:rPr>
          <w:color w:val="auto"/>
          <w:sz w:val="28"/>
          <w:szCs w:val="28"/>
        </w:rPr>
        <w:t>длительной без уважительной причины (более 1 месяца с даты направления заявителя для прохождения медицинского освидетельствования либо для предоставления государственной услуги по профессиональной ориентации) неявки в центр занятости населения заявителя для получения государственной услуги.</w:t>
      </w:r>
    </w:p>
    <w:p w:rsidR="007A06D7" w:rsidRPr="000D6D2E" w:rsidRDefault="00113CCA">
      <w:pPr>
        <w:pStyle w:val="31"/>
        <w:shd w:val="clear" w:color="auto" w:fill="auto"/>
        <w:spacing w:before="0" w:after="0"/>
        <w:ind w:left="20" w:right="20" w:firstLine="70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В случае отказа заявителя от государственной услуги в процессе ее предоставления работник центра занятости населения выводит на печатающее устройство заключение о предоставлении государственной услуги в одном экземпляре для приобщения его к личному делу заявителя, знакомит с ним заявителя под роспись.</w:t>
      </w:r>
    </w:p>
    <w:p w:rsidR="007A06D7" w:rsidRPr="000D6D2E" w:rsidRDefault="00113CCA">
      <w:pPr>
        <w:pStyle w:val="31"/>
        <w:shd w:val="clear" w:color="auto" w:fill="auto"/>
        <w:spacing w:before="0" w:after="0"/>
        <w:ind w:left="20" w:right="20" w:firstLine="70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В случае длительной неявки заявителя без уважительной причины работник центра занятости населения выводит на печатающее устройство заключение о предоставлении государственной услуги в одном экземпляре для приобщения его к личному делу заявителя</w:t>
      </w:r>
      <w:r w:rsidR="00690884" w:rsidRPr="000D6D2E">
        <w:rPr>
          <w:color w:val="auto"/>
          <w:sz w:val="28"/>
          <w:szCs w:val="28"/>
        </w:rPr>
        <w:t>, знакомит с ним заявителя под роспись</w:t>
      </w:r>
      <w:r w:rsidRPr="000D6D2E">
        <w:rPr>
          <w:color w:val="auto"/>
          <w:sz w:val="28"/>
          <w:szCs w:val="28"/>
        </w:rPr>
        <w:t xml:space="preserve"> и</w:t>
      </w:r>
      <w:r w:rsidR="00690884" w:rsidRPr="000D6D2E">
        <w:rPr>
          <w:color w:val="auto"/>
          <w:sz w:val="28"/>
          <w:szCs w:val="28"/>
          <w:lang w:val="ru-RU"/>
        </w:rPr>
        <w:t>ли</w:t>
      </w:r>
      <w:r w:rsidRPr="000D6D2E">
        <w:rPr>
          <w:color w:val="auto"/>
          <w:sz w:val="28"/>
          <w:szCs w:val="28"/>
        </w:rPr>
        <w:t xml:space="preserve"> направляет заявителю уведомление о прекращении предоставления государственной услуги, содержащее основание для её прекращения.</w:t>
      </w:r>
    </w:p>
    <w:p w:rsidR="007A06D7" w:rsidRPr="000D6D2E" w:rsidRDefault="00113CCA">
      <w:pPr>
        <w:pStyle w:val="31"/>
        <w:numPr>
          <w:ilvl w:val="0"/>
          <w:numId w:val="17"/>
        </w:numPr>
        <w:shd w:val="clear" w:color="auto" w:fill="auto"/>
        <w:tabs>
          <w:tab w:val="left" w:pos="1686"/>
        </w:tabs>
        <w:spacing w:before="0" w:after="0"/>
        <w:ind w:left="20" w:right="20" w:firstLine="70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Результатом исполнения административной процедуры является предоставление заявителю заключения о предоставлении государственной услуги, содержащее рекомендации о прохождении профессионального обучения или получения дополнительного профессионального образования по выбранной образовательной программе с указанием организации, осуществляющей образовательную деятельность, либо о продолжении поиска подходящей работы.</w:t>
      </w:r>
    </w:p>
    <w:p w:rsidR="007A06D7" w:rsidRPr="000D6D2E" w:rsidRDefault="00113CCA">
      <w:pPr>
        <w:pStyle w:val="31"/>
        <w:numPr>
          <w:ilvl w:val="0"/>
          <w:numId w:val="17"/>
        </w:numPr>
        <w:shd w:val="clear" w:color="auto" w:fill="auto"/>
        <w:tabs>
          <w:tab w:val="left" w:pos="1796"/>
        </w:tabs>
        <w:spacing w:before="0" w:after="0"/>
        <w:ind w:left="20" w:right="20" w:firstLine="70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Срок исполнения административной процедуры не должен превышать 10 минут.</w:t>
      </w:r>
    </w:p>
    <w:p w:rsidR="007A06D7" w:rsidRPr="000D6D2E" w:rsidRDefault="00113CCA">
      <w:pPr>
        <w:pStyle w:val="31"/>
        <w:shd w:val="clear" w:color="auto" w:fill="auto"/>
        <w:spacing w:before="0" w:after="0"/>
        <w:ind w:left="20" w:right="20" w:firstLine="70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3.3.5. Административная процедура «Оформление и выдача заявителю направления в образовательную организацию, осуществляющую образовательную деятельность, для прохождения профессионального обучения или получения дополнительного профессионального образования в случае наличия в заключении о предоставлении государственной услуги соответствующих рекомендаций».</w:t>
      </w:r>
    </w:p>
    <w:p w:rsidR="007A06D7" w:rsidRPr="000D6D2E" w:rsidRDefault="00113CCA">
      <w:pPr>
        <w:pStyle w:val="31"/>
        <w:numPr>
          <w:ilvl w:val="0"/>
          <w:numId w:val="18"/>
        </w:numPr>
        <w:shd w:val="clear" w:color="auto" w:fill="auto"/>
        <w:tabs>
          <w:tab w:val="left" w:pos="1714"/>
        </w:tabs>
        <w:spacing w:before="0" w:after="0"/>
        <w:ind w:left="20" w:right="20" w:firstLine="72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Основанием для начала административной процедуры является наличие в заключении о предоставлении государственной услуги рекомендации о прохождении профессионального обучения или получения дополнительного профессионального образования.</w:t>
      </w:r>
    </w:p>
    <w:p w:rsidR="007A06D7" w:rsidRPr="000D6D2E" w:rsidRDefault="00113CCA">
      <w:pPr>
        <w:pStyle w:val="31"/>
        <w:numPr>
          <w:ilvl w:val="0"/>
          <w:numId w:val="18"/>
        </w:numPr>
        <w:shd w:val="clear" w:color="auto" w:fill="auto"/>
        <w:tabs>
          <w:tab w:val="left" w:pos="1690"/>
        </w:tabs>
        <w:spacing w:before="0" w:after="0"/>
        <w:ind w:left="20" w:right="20" w:firstLine="72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lastRenderedPageBreak/>
        <w:t>Работник центра занятости населения осуществляет следующие действия:</w:t>
      </w:r>
    </w:p>
    <w:p w:rsidR="007A06D7" w:rsidRPr="000D6D2E" w:rsidRDefault="00113CCA">
      <w:pPr>
        <w:pStyle w:val="31"/>
        <w:numPr>
          <w:ilvl w:val="1"/>
          <w:numId w:val="18"/>
        </w:numPr>
        <w:shd w:val="clear" w:color="auto" w:fill="auto"/>
        <w:tabs>
          <w:tab w:val="left" w:pos="1100"/>
        </w:tabs>
        <w:spacing w:before="0" w:after="0"/>
        <w:ind w:left="20" w:right="20" w:firstLine="72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обеспечивает заключение договора о профессиональном обучении или дополнительном профессиональном образовании между центром занятости населения, заявителем и работодателем, который гарантирует обеспечение занятости заявителя в трех экземплярах и осуществляет подготовку направления для прохождения профессионального обучения или получения дополнительного профессионального образования согласно приложению № 6 к настоящему Административному регламенту.</w:t>
      </w:r>
    </w:p>
    <w:p w:rsidR="007A06D7" w:rsidRPr="000D6D2E" w:rsidRDefault="00113CCA">
      <w:pPr>
        <w:pStyle w:val="31"/>
        <w:shd w:val="clear" w:color="auto" w:fill="auto"/>
        <w:spacing w:before="0" w:after="0"/>
        <w:ind w:left="20" w:right="20" w:firstLine="72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В случае направления заявителя для прохождения профессионального обучения, получения дополнительного профессионального образования с целью открытия собственного дела, работник центра занятости населения оформляет и обеспечивает заключение договора между центром занятости населения и заявителем в двух экземплярах.</w:t>
      </w:r>
    </w:p>
    <w:p w:rsidR="007A06D7" w:rsidRPr="000D6D2E" w:rsidRDefault="00113CCA">
      <w:pPr>
        <w:pStyle w:val="31"/>
        <w:numPr>
          <w:ilvl w:val="1"/>
          <w:numId w:val="18"/>
        </w:numPr>
        <w:shd w:val="clear" w:color="auto" w:fill="auto"/>
        <w:tabs>
          <w:tab w:val="left" w:pos="1042"/>
        </w:tabs>
        <w:spacing w:before="0" w:after="0"/>
        <w:ind w:left="20" w:right="20" w:firstLine="72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передает директору центра занятости населения или уполномоченному им работнику центра занятости населения оформленные договоры и направление для подписания.</w:t>
      </w:r>
    </w:p>
    <w:p w:rsidR="007A06D7" w:rsidRPr="000D6D2E" w:rsidRDefault="00113CCA">
      <w:pPr>
        <w:pStyle w:val="31"/>
        <w:numPr>
          <w:ilvl w:val="1"/>
          <w:numId w:val="18"/>
        </w:numPr>
        <w:shd w:val="clear" w:color="auto" w:fill="auto"/>
        <w:tabs>
          <w:tab w:val="left" w:pos="1215"/>
        </w:tabs>
        <w:spacing w:before="0" w:after="0"/>
        <w:ind w:left="20" w:right="20" w:firstLine="72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вручает заявителю подписанные директором центра занятости населения или уполномоченным им работником центра занятости населения направление для прохождения профессионального обучения или получения дополнительного профессионального образования и один экземпляр договора о профессиональном обучении или дополнительном профессиональном образовании.</w:t>
      </w:r>
    </w:p>
    <w:p w:rsidR="007A06D7" w:rsidRPr="000D6D2E" w:rsidRDefault="00113CCA">
      <w:pPr>
        <w:pStyle w:val="31"/>
        <w:numPr>
          <w:ilvl w:val="1"/>
          <w:numId w:val="18"/>
        </w:numPr>
        <w:shd w:val="clear" w:color="auto" w:fill="auto"/>
        <w:tabs>
          <w:tab w:val="left" w:pos="1119"/>
        </w:tabs>
        <w:spacing w:before="0" w:after="0"/>
        <w:ind w:left="20" w:right="20" w:firstLine="72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второй экземпляр договора о профессиональном обучении или дополнительном профессиональном образовании приобщает к личному делу заявителя.</w:t>
      </w:r>
    </w:p>
    <w:p w:rsidR="007A06D7" w:rsidRPr="000D6D2E" w:rsidRDefault="00113CCA">
      <w:pPr>
        <w:pStyle w:val="31"/>
        <w:numPr>
          <w:ilvl w:val="1"/>
          <w:numId w:val="18"/>
        </w:numPr>
        <w:shd w:val="clear" w:color="auto" w:fill="auto"/>
        <w:tabs>
          <w:tab w:val="left" w:pos="1114"/>
        </w:tabs>
        <w:spacing w:before="0" w:after="0"/>
        <w:ind w:left="20" w:right="20" w:firstLine="72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третий экземпляр договора о профессиональном обучении или дополнительном профессиональном образовании передает работодателю, который гарантирует обеспечение занятости заявителя.</w:t>
      </w:r>
    </w:p>
    <w:p w:rsidR="007A06D7" w:rsidRPr="000D6D2E" w:rsidRDefault="00113CCA">
      <w:pPr>
        <w:pStyle w:val="31"/>
        <w:numPr>
          <w:ilvl w:val="1"/>
          <w:numId w:val="18"/>
        </w:numPr>
        <w:shd w:val="clear" w:color="auto" w:fill="auto"/>
        <w:tabs>
          <w:tab w:val="left" w:pos="1162"/>
        </w:tabs>
        <w:spacing w:before="0" w:after="0"/>
        <w:ind w:left="20" w:right="20" w:firstLine="72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при направлении заявителя для прохождения профессионального обучения или получения дополнительного профессионального образования в другую местность центр занятости населения оказывает заявителю финансовую поддержку в соответствии с пунктом 2 статьи 23 Закона Российской Федерации от 19.04.1991 № 1032-1 «О занятости населения в Российской Федерации» и постановлением Правительства Камчатского края от 30.01.2012 № 76-П «О предоставлении отдельных мер поддержки в сфере занятости населения в Камчатском крае».</w:t>
      </w:r>
    </w:p>
    <w:p w:rsidR="007A06D7" w:rsidRPr="000D6D2E" w:rsidRDefault="00113CCA">
      <w:pPr>
        <w:pStyle w:val="31"/>
        <w:numPr>
          <w:ilvl w:val="1"/>
          <w:numId w:val="18"/>
        </w:numPr>
        <w:shd w:val="clear" w:color="auto" w:fill="auto"/>
        <w:tabs>
          <w:tab w:val="left" w:pos="1201"/>
        </w:tabs>
        <w:spacing w:before="0" w:after="0"/>
        <w:ind w:left="20" w:right="20" w:firstLine="72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устно информирует заявителя, направляемого на обучение по профессии (специальности), требующей обязательного медицинского освидетельствования, о: месторасположении образовательного учреждения (организации), схеме проезда, номерах контактных телефонов и необходимости предоставления заключения о медицинском освидетельствовании, выданного в установленном порядке медицинской организацией, в образовательное учреждение (организацию).</w:t>
      </w:r>
    </w:p>
    <w:p w:rsidR="007A06D7" w:rsidRPr="000D6D2E" w:rsidRDefault="00113CCA">
      <w:pPr>
        <w:pStyle w:val="31"/>
        <w:numPr>
          <w:ilvl w:val="0"/>
          <w:numId w:val="18"/>
        </w:numPr>
        <w:shd w:val="clear" w:color="auto" w:fill="auto"/>
        <w:tabs>
          <w:tab w:val="left" w:pos="1681"/>
        </w:tabs>
        <w:spacing w:before="0" w:after="0"/>
        <w:ind w:left="20" w:right="20" w:firstLine="72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lastRenderedPageBreak/>
        <w:t>Результатом исполнения административной процедуры является согласование с заявителем профессии и направление заявителя в образовательную организацию для прохождения профессионального обучения или получения дополнительного профессионального образования.</w:t>
      </w:r>
    </w:p>
    <w:p w:rsidR="007A06D7" w:rsidRPr="000D6D2E" w:rsidRDefault="00113CCA">
      <w:pPr>
        <w:pStyle w:val="31"/>
        <w:numPr>
          <w:ilvl w:val="0"/>
          <w:numId w:val="18"/>
        </w:numPr>
        <w:shd w:val="clear" w:color="auto" w:fill="auto"/>
        <w:tabs>
          <w:tab w:val="left" w:pos="1796"/>
        </w:tabs>
        <w:spacing w:before="0" w:after="0"/>
        <w:ind w:left="20" w:right="20" w:firstLine="72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Срок исполнения административной процедуры не должен превышать 20 минут.</w:t>
      </w:r>
    </w:p>
    <w:p w:rsidR="007A06D7" w:rsidRPr="000D6D2E" w:rsidRDefault="00113CCA">
      <w:pPr>
        <w:pStyle w:val="31"/>
        <w:numPr>
          <w:ilvl w:val="0"/>
          <w:numId w:val="18"/>
        </w:numPr>
        <w:shd w:val="clear" w:color="auto" w:fill="auto"/>
        <w:tabs>
          <w:tab w:val="left" w:pos="1902"/>
        </w:tabs>
        <w:spacing w:before="0" w:after="0"/>
        <w:ind w:left="20" w:right="20" w:firstLine="72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Результат административной процедуры фиксируется в программно-техническом комплексе, содержащем регистр получателей государственных услуг в сфере занятости населения - физических лиц.</w:t>
      </w:r>
    </w:p>
    <w:p w:rsidR="007A06D7" w:rsidRPr="000D6D2E" w:rsidRDefault="00113CCA">
      <w:pPr>
        <w:pStyle w:val="31"/>
        <w:numPr>
          <w:ilvl w:val="0"/>
          <w:numId w:val="18"/>
        </w:numPr>
        <w:shd w:val="clear" w:color="auto" w:fill="auto"/>
        <w:tabs>
          <w:tab w:val="left" w:pos="1705"/>
        </w:tabs>
        <w:spacing w:before="0" w:after="0"/>
        <w:ind w:left="20" w:right="20" w:firstLine="72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Срок фиксирования результата административной процедуры в программно-техническом комплексе не должен превышать 20 минут.</w:t>
      </w:r>
    </w:p>
    <w:p w:rsidR="007A06D7" w:rsidRPr="000D6D2E" w:rsidRDefault="00113CCA">
      <w:pPr>
        <w:pStyle w:val="31"/>
        <w:shd w:val="clear" w:color="auto" w:fill="auto"/>
        <w:spacing w:before="0" w:after="0"/>
        <w:ind w:left="20" w:right="20" w:firstLine="72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3.3.6. Административная процедура «Фиксирование в программно- техническом комплексе, содержащем регистр получателей государственных услуг в сфере занятости населения - физических лиц, данных о приказе (копии приказа, выписки из приказа) о зачислении заявителя для прохождения профессионального обучения или получения дополнительного профессионального образования, предоставленном образовательной организацией».</w:t>
      </w:r>
    </w:p>
    <w:p w:rsidR="007A06D7" w:rsidRPr="000D6D2E" w:rsidRDefault="00113CCA">
      <w:pPr>
        <w:pStyle w:val="31"/>
        <w:numPr>
          <w:ilvl w:val="0"/>
          <w:numId w:val="19"/>
        </w:numPr>
        <w:shd w:val="clear" w:color="auto" w:fill="auto"/>
        <w:tabs>
          <w:tab w:val="left" w:pos="1705"/>
        </w:tabs>
        <w:spacing w:before="0" w:after="0"/>
        <w:ind w:left="20" w:right="20" w:firstLine="72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Основанием для начала административной процедуры является поступление в центр занятости населения приказа (копии приказа, выписки из приказа) о зачислении заявителя для прохождения профессионального обучения или получения дополнительного профессионального образования, предоставленного образовательной организацией.</w:t>
      </w:r>
    </w:p>
    <w:p w:rsidR="007A06D7" w:rsidRPr="000D6D2E" w:rsidRDefault="00113CCA">
      <w:pPr>
        <w:pStyle w:val="31"/>
        <w:numPr>
          <w:ilvl w:val="0"/>
          <w:numId w:val="19"/>
        </w:numPr>
        <w:shd w:val="clear" w:color="auto" w:fill="auto"/>
        <w:tabs>
          <w:tab w:val="left" w:pos="1695"/>
        </w:tabs>
        <w:spacing w:before="0" w:after="0"/>
        <w:ind w:left="20" w:right="20" w:firstLine="72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Работник центра занятости населения осуществляет следующие действия:</w:t>
      </w:r>
    </w:p>
    <w:p w:rsidR="007A06D7" w:rsidRPr="000D6D2E" w:rsidRDefault="00113CCA">
      <w:pPr>
        <w:pStyle w:val="31"/>
        <w:numPr>
          <w:ilvl w:val="1"/>
          <w:numId w:val="19"/>
        </w:numPr>
        <w:shd w:val="clear" w:color="auto" w:fill="auto"/>
        <w:tabs>
          <w:tab w:val="left" w:pos="1057"/>
        </w:tabs>
        <w:spacing w:before="0" w:after="0"/>
        <w:ind w:left="20" w:right="20" w:firstLine="72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фиксирует в программно-техническом комплексе, содержащем регистр получателей государственных услуг в сфере занятости населения - физических лиц, данные о приказе (копии приказа, выписки из приказа) о зачислении заявителя в образовательную организацию для прохождения профессионального обучения или получения дополнительного профессионального образования, предоставленном образовательной организацией (дата, номер).</w:t>
      </w:r>
    </w:p>
    <w:p w:rsidR="007A06D7" w:rsidRPr="000D6D2E" w:rsidRDefault="00113CCA">
      <w:pPr>
        <w:pStyle w:val="31"/>
        <w:numPr>
          <w:ilvl w:val="1"/>
          <w:numId w:val="19"/>
        </w:numPr>
        <w:shd w:val="clear" w:color="auto" w:fill="auto"/>
        <w:tabs>
          <w:tab w:val="left" w:pos="1066"/>
        </w:tabs>
        <w:spacing w:before="0" w:after="0"/>
        <w:ind w:left="20" w:right="20" w:firstLine="72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приобщает приказ (копию приказа, выписку из приказа) о зачислении заявителя в образовательную организацию для прохождения профессионального обучения или получения дополнительного профессионального образования к личному делу заявителя.</w:t>
      </w:r>
    </w:p>
    <w:p w:rsidR="007A06D7" w:rsidRPr="000D6D2E" w:rsidRDefault="00113CCA">
      <w:pPr>
        <w:pStyle w:val="31"/>
        <w:numPr>
          <w:ilvl w:val="0"/>
          <w:numId w:val="19"/>
        </w:numPr>
        <w:shd w:val="clear" w:color="auto" w:fill="auto"/>
        <w:tabs>
          <w:tab w:val="left" w:pos="1686"/>
        </w:tabs>
        <w:spacing w:before="0" w:after="0"/>
        <w:ind w:left="20" w:right="20" w:firstLine="72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Результатом административной процедуры является фиксация в программно-техническом комплексе, содержащем регистр получателей государственных услуг в сфере занятости населения - физических лиц, данных о приказе (копии приказа, выписки из приказа) о зачислении заявителя для прохождения профессионального обучения или получения дополнительного профессионального образования, предоставленном образовательной организацией.</w:t>
      </w:r>
    </w:p>
    <w:p w:rsidR="007A06D7" w:rsidRPr="000D6D2E" w:rsidRDefault="00113CCA">
      <w:pPr>
        <w:pStyle w:val="31"/>
        <w:shd w:val="clear" w:color="auto" w:fill="auto"/>
        <w:spacing w:before="0" w:after="341"/>
        <w:ind w:left="20" w:right="20" w:firstLine="72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lastRenderedPageBreak/>
        <w:t>3.3.6.4. Срок исполнения административной процедуры - в течение 1 рабочего дня, следующего за днем поступления приказа (копии приказа, выписки из приказа).</w:t>
      </w:r>
    </w:p>
    <w:p w:rsidR="007A06D7" w:rsidRPr="000D6D2E" w:rsidRDefault="00113CCA">
      <w:pPr>
        <w:pStyle w:val="31"/>
        <w:shd w:val="clear" w:color="auto" w:fill="auto"/>
        <w:spacing w:before="0" w:after="301" w:line="270" w:lineRule="exact"/>
        <w:ind w:left="1240"/>
        <w:jc w:val="left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4. Формы контроля за предоставлением государственной услуги</w:t>
      </w:r>
    </w:p>
    <w:p w:rsidR="007A06D7" w:rsidRPr="000D6D2E" w:rsidRDefault="00113CCA">
      <w:pPr>
        <w:pStyle w:val="31"/>
        <w:numPr>
          <w:ilvl w:val="0"/>
          <w:numId w:val="20"/>
        </w:numPr>
        <w:shd w:val="clear" w:color="auto" w:fill="auto"/>
        <w:tabs>
          <w:tab w:val="left" w:pos="1594"/>
        </w:tabs>
        <w:spacing w:before="0" w:after="0"/>
        <w:ind w:left="20" w:right="20" w:firstLine="72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Контроль за предоставлением государственной услуги осуществляется в следующих формах:</w:t>
      </w:r>
    </w:p>
    <w:p w:rsidR="007A06D7" w:rsidRPr="000D6D2E" w:rsidRDefault="00113CCA">
      <w:pPr>
        <w:pStyle w:val="31"/>
        <w:numPr>
          <w:ilvl w:val="1"/>
          <w:numId w:val="20"/>
        </w:numPr>
        <w:shd w:val="clear" w:color="auto" w:fill="auto"/>
        <w:tabs>
          <w:tab w:val="left" w:pos="1009"/>
        </w:tabs>
        <w:spacing w:before="0" w:after="0"/>
        <w:ind w:left="20" w:firstLine="72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текущий контроль за предоставлением государственной услуги;</w:t>
      </w:r>
    </w:p>
    <w:p w:rsidR="007A06D7" w:rsidRPr="000D6D2E" w:rsidRDefault="00113CCA">
      <w:pPr>
        <w:pStyle w:val="31"/>
        <w:numPr>
          <w:ilvl w:val="1"/>
          <w:numId w:val="20"/>
        </w:numPr>
        <w:shd w:val="clear" w:color="auto" w:fill="auto"/>
        <w:tabs>
          <w:tab w:val="left" w:pos="1191"/>
        </w:tabs>
        <w:spacing w:before="0" w:after="0"/>
        <w:ind w:left="20" w:right="20" w:firstLine="72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контроль за обеспечением государственных гарантий в области содействия занятости населения в части осуществления мер активной политики занятости населения, включая бесплатное получение заявителем государственной услуги по профессиональному обучению и дополнительному профессиональному образованию по направлению центров занятости населения (далее - контроль за обеспечением государственных гарантий в области содействия занятости населения).</w:t>
      </w:r>
    </w:p>
    <w:p w:rsidR="007A06D7" w:rsidRPr="000D6D2E" w:rsidRDefault="00113CCA">
      <w:pPr>
        <w:pStyle w:val="31"/>
        <w:numPr>
          <w:ilvl w:val="0"/>
          <w:numId w:val="20"/>
        </w:numPr>
        <w:shd w:val="clear" w:color="auto" w:fill="auto"/>
        <w:tabs>
          <w:tab w:val="left" w:pos="1359"/>
        </w:tabs>
        <w:spacing w:before="0" w:after="0"/>
        <w:ind w:left="20" w:right="20" w:firstLine="72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Текущий контроль за предоставлением государственной услуги осуществляется директором центра занятости населения или уполномоченным им работником.</w:t>
      </w:r>
    </w:p>
    <w:p w:rsidR="007A06D7" w:rsidRPr="000D6D2E" w:rsidRDefault="00113CCA">
      <w:pPr>
        <w:pStyle w:val="31"/>
        <w:numPr>
          <w:ilvl w:val="0"/>
          <w:numId w:val="20"/>
        </w:numPr>
        <w:shd w:val="clear" w:color="auto" w:fill="auto"/>
        <w:tabs>
          <w:tab w:val="left" w:pos="1364"/>
        </w:tabs>
        <w:spacing w:before="0" w:after="0"/>
        <w:ind w:left="20" w:right="20" w:firstLine="72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Текущий контроль за предоставлением государственной услуги осуществляется путем проведения проверок соблюдения и исполнения работниками центра занятости населения настоящего Административного регламента, приказа Министерства здравоохранения и социального развития Российской Федерации от 08.11.2010 № 972н «О порядке ведения регистров получателей государственных услуг в сфере занятости населения (физических лиц и работодателей), включая порядок, сроки и форму представления в них сведений», требований к заполнению, ведению и хранению бланков учетной документации получателей государственной услуги и других документов, регламентирующих деятельность по предоставлению государственной услуги.</w:t>
      </w:r>
    </w:p>
    <w:p w:rsidR="007A06D7" w:rsidRPr="000D6D2E" w:rsidRDefault="00113CCA">
      <w:pPr>
        <w:pStyle w:val="31"/>
        <w:numPr>
          <w:ilvl w:val="0"/>
          <w:numId w:val="20"/>
        </w:numPr>
        <w:shd w:val="clear" w:color="auto" w:fill="auto"/>
        <w:tabs>
          <w:tab w:val="left" w:pos="1330"/>
        </w:tabs>
        <w:spacing w:before="0" w:after="0"/>
        <w:ind w:left="20" w:right="20" w:firstLine="72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Контроль за обеспечением государственных гарантий в области содействия занятости населения осуществляет Агентство в рамках исполнения полномочия по надзору и контролю за обеспечением государственных гарантий в области содействия занятости населения.</w:t>
      </w:r>
    </w:p>
    <w:p w:rsidR="007A06D7" w:rsidRPr="000D6D2E" w:rsidRDefault="00113CCA">
      <w:pPr>
        <w:pStyle w:val="31"/>
        <w:numPr>
          <w:ilvl w:val="0"/>
          <w:numId w:val="20"/>
        </w:numPr>
        <w:shd w:val="clear" w:color="auto" w:fill="auto"/>
        <w:tabs>
          <w:tab w:val="left" w:pos="1330"/>
        </w:tabs>
        <w:spacing w:before="0" w:after="0"/>
        <w:ind w:left="20" w:right="20" w:firstLine="72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Контроль за обеспечением государственных гарантий в области содействия занятости населения осуществляется путем проведения Агентством плановых (внеплановых) выездных (документарных) проверок.</w:t>
      </w:r>
    </w:p>
    <w:p w:rsidR="00BB6D28" w:rsidRPr="000D6D2E" w:rsidRDefault="00720DE4" w:rsidP="00720DE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4.6. Порядок и периодичность осуществления контроля в виде плановых и внеплановых проверок определяется руководителем Агентства в соответствии с приказом Агентства по занятости населения и миграционной политике Камчатского края от 17.07.2014 № 143 «Об утверждении Административного регламента исполнения Агентством по занятости населения и миграционной политике Камчатского края государственной функции по осуществлению надзора и контроля за обеспечением государственных гарантий в области занятости населения».</w:t>
      </w:r>
    </w:p>
    <w:p w:rsidR="007A06D7" w:rsidRPr="000D6D2E" w:rsidRDefault="00113CCA" w:rsidP="00720DE4">
      <w:pPr>
        <w:pStyle w:val="31"/>
        <w:numPr>
          <w:ilvl w:val="1"/>
          <w:numId w:val="35"/>
        </w:numPr>
        <w:shd w:val="clear" w:color="auto" w:fill="auto"/>
        <w:tabs>
          <w:tab w:val="left" w:pos="1402"/>
        </w:tabs>
        <w:spacing w:before="0" w:after="0"/>
        <w:ind w:left="0" w:right="20" w:firstLine="709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lastRenderedPageBreak/>
        <w:t>Перечень должностных лиц, уполномоченных на проведение проверок, периодичность проведения плановых выездных (документарных) проверок определяется в установленном порядке Агентством.</w:t>
      </w:r>
    </w:p>
    <w:p w:rsidR="007A06D7" w:rsidRPr="000D6D2E" w:rsidRDefault="00113CCA" w:rsidP="00720DE4">
      <w:pPr>
        <w:pStyle w:val="31"/>
        <w:numPr>
          <w:ilvl w:val="1"/>
          <w:numId w:val="35"/>
        </w:numPr>
        <w:shd w:val="clear" w:color="auto" w:fill="auto"/>
        <w:tabs>
          <w:tab w:val="left" w:pos="1350"/>
        </w:tabs>
        <w:spacing w:before="0" w:after="0"/>
        <w:ind w:left="0" w:right="20" w:firstLine="709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Результаты плановых (внеплановых) выездных (документарных) проверок подлежат анализу в целях выявления причин нарушений и принятия мер по их устранению и недопущению.</w:t>
      </w:r>
    </w:p>
    <w:p w:rsidR="007A06D7" w:rsidRPr="000D6D2E" w:rsidRDefault="00113CCA" w:rsidP="00720DE4">
      <w:pPr>
        <w:pStyle w:val="31"/>
        <w:numPr>
          <w:ilvl w:val="1"/>
          <w:numId w:val="35"/>
        </w:numPr>
        <w:shd w:val="clear" w:color="auto" w:fill="auto"/>
        <w:tabs>
          <w:tab w:val="left" w:pos="1407"/>
        </w:tabs>
        <w:spacing w:before="0" w:after="360"/>
        <w:ind w:left="0" w:right="20" w:firstLine="709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По результатам проведенных проверок, в случае выявления нарушений прав заявителей, работники центра занятости населения несут ответственность в соответствии с законодательством Российской Федерации, Камчатского края и должностными инструкциями.</w:t>
      </w:r>
    </w:p>
    <w:p w:rsidR="007A06D7" w:rsidRPr="000D6D2E" w:rsidRDefault="00113CCA">
      <w:pPr>
        <w:pStyle w:val="31"/>
        <w:shd w:val="clear" w:color="auto" w:fill="auto"/>
        <w:spacing w:before="0" w:after="0"/>
        <w:ind w:left="20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5. Досудебный (внесудебный) порядок обжалования решений и действий (бездействия) Агентства, его должностных лиц, государственных гражданских служащих и работников центров занятости населения, предоставляющих</w:t>
      </w:r>
    </w:p>
    <w:p w:rsidR="007A06D7" w:rsidRPr="000D6D2E" w:rsidRDefault="00113CCA">
      <w:pPr>
        <w:pStyle w:val="31"/>
        <w:shd w:val="clear" w:color="auto" w:fill="auto"/>
        <w:spacing w:before="0" w:after="366" w:line="270" w:lineRule="exact"/>
        <w:ind w:left="20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государственную услугу</w:t>
      </w:r>
    </w:p>
    <w:p w:rsidR="007A06D7" w:rsidRPr="000D6D2E" w:rsidRDefault="00113CCA" w:rsidP="00BB6D28">
      <w:pPr>
        <w:pStyle w:val="31"/>
        <w:numPr>
          <w:ilvl w:val="0"/>
          <w:numId w:val="21"/>
        </w:numPr>
        <w:shd w:val="clear" w:color="auto" w:fill="auto"/>
        <w:tabs>
          <w:tab w:val="left" w:pos="1263"/>
        </w:tabs>
        <w:spacing w:before="0" w:after="0"/>
        <w:ind w:right="20" w:firstLine="720"/>
        <w:jc w:val="both"/>
        <w:rPr>
          <w:color w:val="auto"/>
          <w:sz w:val="28"/>
          <w:szCs w:val="28"/>
        </w:rPr>
      </w:pPr>
      <w:r w:rsidRPr="000D6D2E">
        <w:rPr>
          <w:color w:val="auto"/>
          <w:sz w:val="28"/>
          <w:szCs w:val="28"/>
        </w:rPr>
        <w:t>Заявитель может обратиться с жалобой, в том числе в следующих случаях:</w:t>
      </w:r>
    </w:p>
    <w:p w:rsidR="00BB6D28" w:rsidRPr="000D6D2E" w:rsidRDefault="00BB6D28" w:rsidP="00BB6D28">
      <w:pPr>
        <w:pStyle w:val="a6"/>
        <w:autoSpaceDE w:val="0"/>
        <w:autoSpaceDN w:val="0"/>
        <w:adjustRightInd w:val="0"/>
        <w:ind w:left="0" w:firstLine="720"/>
        <w:jc w:val="both"/>
        <w:outlineLvl w:val="1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0D6D2E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1) нарушение срока регистрации запроса заявителя о предоставлении государственной услуги;</w:t>
      </w:r>
    </w:p>
    <w:p w:rsidR="00BB6D28" w:rsidRPr="000D6D2E" w:rsidRDefault="00BB6D28" w:rsidP="00BB6D28">
      <w:pPr>
        <w:pStyle w:val="a6"/>
        <w:autoSpaceDE w:val="0"/>
        <w:autoSpaceDN w:val="0"/>
        <w:adjustRightInd w:val="0"/>
        <w:ind w:left="0" w:firstLine="720"/>
        <w:jc w:val="both"/>
        <w:outlineLvl w:val="1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0D6D2E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2) нарушение срока предоставления государственной услуги;</w:t>
      </w:r>
    </w:p>
    <w:p w:rsidR="00BB6D28" w:rsidRPr="000D6D2E" w:rsidRDefault="00BB6D28" w:rsidP="00BB6D28">
      <w:pPr>
        <w:pStyle w:val="a6"/>
        <w:autoSpaceDE w:val="0"/>
        <w:autoSpaceDN w:val="0"/>
        <w:adjustRightInd w:val="0"/>
        <w:ind w:left="0" w:firstLine="720"/>
        <w:jc w:val="both"/>
        <w:outlineLvl w:val="1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0D6D2E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Камчатского края для предоставления государственной услуги;</w:t>
      </w:r>
    </w:p>
    <w:p w:rsidR="00BB6D28" w:rsidRPr="000D6D2E" w:rsidRDefault="00BB6D28" w:rsidP="00BB6D28">
      <w:pPr>
        <w:pStyle w:val="a6"/>
        <w:autoSpaceDE w:val="0"/>
        <w:autoSpaceDN w:val="0"/>
        <w:adjustRightInd w:val="0"/>
        <w:ind w:left="0" w:firstLine="720"/>
        <w:jc w:val="both"/>
        <w:outlineLvl w:val="1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0D6D2E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Камчатского края для предоставления услуги, у заявителя;</w:t>
      </w:r>
    </w:p>
    <w:p w:rsidR="00BB6D28" w:rsidRPr="000D6D2E" w:rsidRDefault="00BB6D28" w:rsidP="00BB6D28">
      <w:pPr>
        <w:pStyle w:val="a6"/>
        <w:autoSpaceDE w:val="0"/>
        <w:autoSpaceDN w:val="0"/>
        <w:adjustRightInd w:val="0"/>
        <w:ind w:left="0" w:firstLine="720"/>
        <w:jc w:val="both"/>
        <w:outlineLvl w:val="1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0D6D2E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5) 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Камчатского края;</w:t>
      </w:r>
    </w:p>
    <w:p w:rsidR="00BB6D28" w:rsidRPr="000D6D2E" w:rsidRDefault="00BB6D28" w:rsidP="00BB6D28">
      <w:pPr>
        <w:pStyle w:val="a6"/>
        <w:autoSpaceDE w:val="0"/>
        <w:autoSpaceDN w:val="0"/>
        <w:adjustRightInd w:val="0"/>
        <w:ind w:left="0" w:firstLine="720"/>
        <w:jc w:val="both"/>
        <w:outlineLvl w:val="1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0D6D2E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6) затребование с заявителя при предоставлении государственной услуги платы</w:t>
      </w:r>
      <w:r w:rsidRPr="000D6D2E">
        <w:rPr>
          <w:rFonts w:ascii="Times New Roman" w:hAnsi="Times New Roman" w:cs="Times New Roman"/>
          <w:color w:val="auto"/>
          <w:sz w:val="28"/>
          <w:szCs w:val="28"/>
        </w:rPr>
        <w:t>, не предусмотренной нормативными правовыми актами Российской Федерации, нормативными правовыми актами Камчатского края;</w:t>
      </w:r>
    </w:p>
    <w:p w:rsidR="00BB6D28" w:rsidRPr="000D6D2E" w:rsidRDefault="00BB6D28" w:rsidP="00BB6D28">
      <w:pPr>
        <w:pStyle w:val="a6"/>
        <w:autoSpaceDE w:val="0"/>
        <w:autoSpaceDN w:val="0"/>
        <w:adjustRightInd w:val="0"/>
        <w:ind w:left="0" w:firstLine="720"/>
        <w:jc w:val="both"/>
        <w:outlineLvl w:val="1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0D6D2E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7) отказ </w:t>
      </w:r>
      <w:r w:rsidRPr="000D6D2E">
        <w:rPr>
          <w:rFonts w:ascii="Times New Roman" w:hAnsi="Times New Roman" w:cs="Times New Roman"/>
          <w:color w:val="auto"/>
          <w:sz w:val="28"/>
          <w:szCs w:val="28"/>
        </w:rPr>
        <w:t>Агентства</w:t>
      </w:r>
      <w:r w:rsidRPr="000D6D2E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, его должностных лиц, государственных гражданских служащих, предоставляющих государственную услугу,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исправлений;</w:t>
      </w:r>
    </w:p>
    <w:p w:rsidR="00BB6D28" w:rsidRPr="000D6D2E" w:rsidRDefault="00BB6D28" w:rsidP="00BB6D28">
      <w:pPr>
        <w:pStyle w:val="a6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8) нарушение срока или порядка выдачи документов по результатам предоставления государственной услуги;</w:t>
      </w:r>
    </w:p>
    <w:p w:rsidR="00BB6D28" w:rsidRPr="000D6D2E" w:rsidRDefault="00BB6D28" w:rsidP="00BB6D28">
      <w:pPr>
        <w:pStyle w:val="a6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 xml:space="preserve">9) приостановление предоставления государственной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</w:t>
      </w:r>
      <w:r w:rsidRPr="000D6D2E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Российской Федерации, законами и иными нормативными правовыми актами </w:t>
      </w:r>
      <w:r w:rsidR="00AA3A7B" w:rsidRPr="000D6D2E">
        <w:rPr>
          <w:rFonts w:ascii="Times New Roman" w:hAnsi="Times New Roman" w:cs="Times New Roman"/>
          <w:color w:val="auto"/>
          <w:sz w:val="28"/>
          <w:szCs w:val="28"/>
        </w:rPr>
        <w:t>Камчатского края</w:t>
      </w:r>
      <w:r w:rsidRPr="000D6D2E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BB6D28" w:rsidRPr="000D6D2E" w:rsidRDefault="00BB6D28" w:rsidP="00BB6D28">
      <w:pPr>
        <w:pStyle w:val="a6"/>
        <w:widowControl w:val="0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5.2. </w:t>
      </w:r>
      <w:bookmarkStart w:id="0" w:name="sub_529"/>
      <w:r w:rsidRPr="000D6D2E">
        <w:rPr>
          <w:rFonts w:ascii="Times New Roman" w:hAnsi="Times New Roman" w:cs="Times New Roman"/>
          <w:color w:val="auto"/>
          <w:sz w:val="28"/>
          <w:szCs w:val="28"/>
        </w:rPr>
        <w:t xml:space="preserve">Жалобы на действие (бездействие) Агентства, его </w:t>
      </w:r>
      <w:r w:rsidRPr="000D6D2E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должностных лиц, государственных гражданских служащих, предоставляющих государственную услугу, </w:t>
      </w:r>
      <w:r w:rsidRPr="000D6D2E">
        <w:rPr>
          <w:rFonts w:ascii="Times New Roman" w:hAnsi="Times New Roman" w:cs="Times New Roman"/>
          <w:color w:val="auto"/>
          <w:sz w:val="28"/>
          <w:szCs w:val="28"/>
        </w:rPr>
        <w:t>а также на принятые ими решения подается в письменной форме на бумажном носителе, в электронной форме в Агентство и рассматриваются им в порядке, предусмотренном настоящим разделом Административного регламента.</w:t>
      </w:r>
    </w:p>
    <w:p w:rsidR="00BB6D28" w:rsidRPr="000D6D2E" w:rsidRDefault="00BB6D28" w:rsidP="00BB6D28">
      <w:pPr>
        <w:pStyle w:val="a6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Жалоба может быть направлена по почте, через МФЦ, с использованием информационно-телекоммуникационной сети Интернет, официального сайта Агентства, ЕПГУ и РПГУ, а также может быть принята при личном приеме заявителя.</w:t>
      </w:r>
    </w:p>
    <w:p w:rsidR="00BB6D28" w:rsidRPr="000D6D2E" w:rsidRDefault="00BB6D28" w:rsidP="00BB6D28">
      <w:pPr>
        <w:pStyle w:val="a6"/>
        <w:widowControl w:val="0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Жалоба, поступившая в письменной форме в Агентство, подлежит обязательной регистрации в журнале учета жалоб на решения и действия (бездействие) Агентства, его должностных лиц, государственных гражданских служащих, предоставляющих государственную услугу (далее - Журнал), не позднее следующего рабочего дня со дня ее поступления с присвоением ей регистрационного номера.</w:t>
      </w:r>
    </w:p>
    <w:p w:rsidR="00BB6D28" w:rsidRPr="000D6D2E" w:rsidRDefault="00BB6D28" w:rsidP="00BB6D28">
      <w:pPr>
        <w:pStyle w:val="a6"/>
        <w:widowControl w:val="0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Ведение Журнала осуществляется по форме и в порядке, установленным правовым актом Агентства.</w:t>
      </w:r>
    </w:p>
    <w:bookmarkEnd w:id="0"/>
    <w:p w:rsidR="00BB6D28" w:rsidRPr="000D6D2E" w:rsidRDefault="00BB6D28" w:rsidP="00BB6D28">
      <w:pPr>
        <w:pStyle w:val="a6"/>
        <w:widowControl w:val="0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Срок рассмотрения жалобы исчисляется со дня регистрации жалобы в Агентстве.</w:t>
      </w:r>
    </w:p>
    <w:p w:rsidR="00BB6D28" w:rsidRPr="000D6D2E" w:rsidRDefault="00BB6D28" w:rsidP="00BB6D28">
      <w:pPr>
        <w:pStyle w:val="a6"/>
        <w:widowControl w:val="0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" w:name="sub_5210"/>
      <w:r w:rsidRPr="000D6D2E">
        <w:rPr>
          <w:rFonts w:ascii="Times New Roman" w:hAnsi="Times New Roman" w:cs="Times New Roman"/>
          <w:color w:val="auto"/>
          <w:sz w:val="28"/>
          <w:szCs w:val="28"/>
        </w:rPr>
        <w:t>5.3. В случае если обжалуются решения руководителя Агентства, жалоба подается в Правительство Камчатского края и рассматривается в порядке, предусмотренном разделом 4 Положения об особенностях подачи и рассмотрения жалоб на решения и действия (бездействие) исполнительных органов государственной власти Камчатского края, предоставляющих государственные услуги, и их должностных лиц, государственных гражданских служащих исполнительного органа государственной власти Камчатского края, предоставляющих государственные услуги, утвержденного постановлением Правительства Камчатского края от 14.02.2013 № 52-П Комиссией по досудебному обжалованию действий (бездействий), решений исполнительных органов государственной власти Камчатского края, их должностных лиц, образованной постановлением Правительства Камчатского края от 28.07.2008 № 230-П.</w:t>
      </w:r>
    </w:p>
    <w:p w:rsidR="00BB6D28" w:rsidRPr="000D6D2E" w:rsidRDefault="00BB6D28" w:rsidP="00BB6D28">
      <w:pPr>
        <w:pStyle w:val="a6"/>
        <w:widowControl w:val="0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2" w:name="sub_523"/>
      <w:r w:rsidRPr="000D6D2E">
        <w:rPr>
          <w:rFonts w:ascii="Times New Roman" w:hAnsi="Times New Roman" w:cs="Times New Roman"/>
          <w:color w:val="auto"/>
          <w:sz w:val="28"/>
          <w:szCs w:val="28"/>
        </w:rPr>
        <w:t>5.4. 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BB6D28" w:rsidRPr="000D6D2E" w:rsidRDefault="00BB6D28" w:rsidP="00BB6D28">
      <w:pPr>
        <w:pStyle w:val="a6"/>
        <w:widowControl w:val="0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3" w:name="sub_524"/>
      <w:bookmarkEnd w:id="2"/>
      <w:r w:rsidRPr="000D6D2E">
        <w:rPr>
          <w:rFonts w:ascii="Times New Roman" w:hAnsi="Times New Roman" w:cs="Times New Roman"/>
          <w:color w:val="auto"/>
          <w:sz w:val="28"/>
          <w:szCs w:val="28"/>
        </w:rPr>
        <w:t>5.5. В случае, если жалоба подается через представителя заявителя,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bookmarkEnd w:id="3"/>
    <w:p w:rsidR="00BB6D28" w:rsidRPr="000D6D2E" w:rsidRDefault="00BB6D28" w:rsidP="00BB6D28">
      <w:pPr>
        <w:pStyle w:val="a6"/>
        <w:widowControl w:val="0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1) оформленная в соответствии с законодательством Российской Федерации доверенность (для физических лиц);</w:t>
      </w:r>
    </w:p>
    <w:p w:rsidR="00BB6D28" w:rsidRPr="000D6D2E" w:rsidRDefault="00BB6D28" w:rsidP="00BB6D28">
      <w:pPr>
        <w:pStyle w:val="a6"/>
        <w:widowControl w:val="0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lastRenderedPageBreak/>
        <w:t>2)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BB6D28" w:rsidRPr="000D6D2E" w:rsidRDefault="00BB6D28" w:rsidP="00BB6D28">
      <w:pPr>
        <w:pStyle w:val="a6"/>
        <w:widowControl w:val="0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3)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BB6D28" w:rsidRPr="000D6D2E" w:rsidRDefault="00BB6D28" w:rsidP="00BB6D28">
      <w:pPr>
        <w:pStyle w:val="a6"/>
        <w:widowControl w:val="0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4" w:name="sub_526"/>
      <w:r w:rsidRPr="000D6D2E">
        <w:rPr>
          <w:rFonts w:ascii="Times New Roman" w:hAnsi="Times New Roman" w:cs="Times New Roman"/>
          <w:color w:val="auto"/>
          <w:sz w:val="28"/>
          <w:szCs w:val="28"/>
        </w:rPr>
        <w:t>5.6.</w:t>
      </w:r>
      <w:bookmarkEnd w:id="4"/>
      <w:r w:rsidRPr="000D6D2E">
        <w:rPr>
          <w:rFonts w:ascii="Times New Roman" w:hAnsi="Times New Roman" w:cs="Times New Roman"/>
          <w:color w:val="auto"/>
          <w:sz w:val="28"/>
          <w:szCs w:val="28"/>
        </w:rPr>
        <w:t xml:space="preserve"> При подаче жалобы в электронном виде документы, указанные в подраздел 5.5. настоящего Административного регламента,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BB6D28" w:rsidRPr="000D6D2E" w:rsidRDefault="00BB6D28" w:rsidP="00BB6D28">
      <w:pPr>
        <w:pStyle w:val="a6"/>
        <w:widowControl w:val="0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5" w:name="sub_513"/>
      <w:bookmarkEnd w:id="1"/>
      <w:r w:rsidRPr="000D6D2E">
        <w:rPr>
          <w:rFonts w:ascii="Times New Roman" w:hAnsi="Times New Roman" w:cs="Times New Roman"/>
          <w:color w:val="auto"/>
          <w:sz w:val="28"/>
          <w:szCs w:val="28"/>
        </w:rPr>
        <w:t xml:space="preserve">5.7. Жалоба должна содержать: </w:t>
      </w:r>
    </w:p>
    <w:p w:rsidR="00BB6D28" w:rsidRPr="000D6D2E" w:rsidRDefault="00BB6D28" w:rsidP="00BB6D28">
      <w:pPr>
        <w:pStyle w:val="a6"/>
        <w:autoSpaceDE w:val="0"/>
        <w:autoSpaceDN w:val="0"/>
        <w:adjustRightInd w:val="0"/>
        <w:ind w:left="0" w:firstLine="720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 xml:space="preserve">1) наименование Агентства, его должностного лица либо государственного гражданского служащего, </w:t>
      </w:r>
      <w:r w:rsidRPr="000D6D2E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предоставляющего государственную услугу, </w:t>
      </w:r>
      <w:r w:rsidRPr="000D6D2E">
        <w:rPr>
          <w:rFonts w:ascii="Times New Roman" w:hAnsi="Times New Roman" w:cs="Times New Roman"/>
          <w:color w:val="auto"/>
          <w:sz w:val="28"/>
          <w:szCs w:val="28"/>
        </w:rPr>
        <w:t>решения и действия (бездействие) которых обжалуется.</w:t>
      </w:r>
    </w:p>
    <w:p w:rsidR="00BB6D28" w:rsidRPr="000D6D2E" w:rsidRDefault="00BB6D28" w:rsidP="00BB6D28">
      <w:pPr>
        <w:pStyle w:val="a6"/>
        <w:autoSpaceDE w:val="0"/>
        <w:autoSpaceDN w:val="0"/>
        <w:adjustRightInd w:val="0"/>
        <w:ind w:left="0" w:firstLine="720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2) фамилию, имя, отчество (последнее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BB6D28" w:rsidRPr="000D6D2E" w:rsidRDefault="00BB6D28" w:rsidP="00BB6D28">
      <w:pPr>
        <w:pStyle w:val="a6"/>
        <w:autoSpaceDE w:val="0"/>
        <w:autoSpaceDN w:val="0"/>
        <w:adjustRightInd w:val="0"/>
        <w:ind w:left="0" w:firstLine="720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3) сведения об обжалуемых решениях и действиях (бездействии) Агентства</w:t>
      </w:r>
      <w:r w:rsidRPr="000D6D2E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, его должностных лиц, государственных гражданских служащих, предоставляющих государственную услугу</w:t>
      </w:r>
      <w:r w:rsidRPr="000D6D2E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BB6D28" w:rsidRPr="000D6D2E" w:rsidRDefault="00BB6D28" w:rsidP="00BB6D28">
      <w:pPr>
        <w:pStyle w:val="a6"/>
        <w:autoSpaceDE w:val="0"/>
        <w:autoSpaceDN w:val="0"/>
        <w:adjustRightInd w:val="0"/>
        <w:ind w:left="0" w:firstLine="720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4) доводы, на основании которых заявитель не согласен с решением и действием (бездействием) Агентства</w:t>
      </w:r>
      <w:r w:rsidRPr="000D6D2E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, его должностных лиц, государственных гражданских служащих, предоставляющих государственную услугу</w:t>
      </w:r>
      <w:r w:rsidRPr="000D6D2E">
        <w:rPr>
          <w:rFonts w:ascii="Times New Roman" w:hAnsi="Times New Roman" w:cs="Times New Roman"/>
          <w:color w:val="auto"/>
          <w:sz w:val="28"/>
          <w:szCs w:val="28"/>
        </w:rPr>
        <w:t>. Заявителем могут быть представлены документы (при наличии), подтверждающие доводы заявителя, либо их копии.</w:t>
      </w:r>
    </w:p>
    <w:p w:rsidR="00BB6D28" w:rsidRPr="000D6D2E" w:rsidRDefault="00BB6D28" w:rsidP="00BB6D28">
      <w:pPr>
        <w:pStyle w:val="a6"/>
        <w:autoSpaceDE w:val="0"/>
        <w:autoSpaceDN w:val="0"/>
        <w:adjustRightInd w:val="0"/>
        <w:ind w:left="0" w:firstLine="720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5.8. Заявитель имеет право на получение информации и документов, необходимых для обоснования и рассмотрения жалобы.</w:t>
      </w:r>
    </w:p>
    <w:p w:rsidR="00BB6D28" w:rsidRPr="000D6D2E" w:rsidRDefault="00BB6D28" w:rsidP="00BB6D28">
      <w:pPr>
        <w:pStyle w:val="a6"/>
        <w:widowControl w:val="0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6" w:name="sub_514"/>
      <w:bookmarkEnd w:id="5"/>
      <w:r w:rsidRPr="000D6D2E">
        <w:rPr>
          <w:rFonts w:ascii="Times New Roman" w:hAnsi="Times New Roman" w:cs="Times New Roman"/>
          <w:color w:val="auto"/>
          <w:sz w:val="28"/>
          <w:szCs w:val="28"/>
        </w:rPr>
        <w:t>5.9. Руководитель Агентства обеспечивает:</w:t>
      </w:r>
    </w:p>
    <w:bookmarkEnd w:id="6"/>
    <w:p w:rsidR="00BB6D28" w:rsidRPr="000D6D2E" w:rsidRDefault="00BB6D28" w:rsidP="00BB6D28">
      <w:pPr>
        <w:pStyle w:val="a6"/>
        <w:widowControl w:val="0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1) прием и рассмотрение жалоб в соответствии с требованиями настоящего раздела Административного регламента;</w:t>
      </w:r>
    </w:p>
    <w:p w:rsidR="00BB6D28" w:rsidRPr="000D6D2E" w:rsidRDefault="00BB6D28" w:rsidP="00BB6D28">
      <w:pPr>
        <w:pStyle w:val="a6"/>
        <w:widowControl w:val="0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2) направление жалобы в уполномоченный на ее рассмотрение орган в случае, предусмотренном подразделом 5.11 настоящего раздела.</w:t>
      </w:r>
    </w:p>
    <w:p w:rsidR="00BB6D28" w:rsidRPr="000D6D2E" w:rsidRDefault="00BB6D28" w:rsidP="00BB6D28">
      <w:pPr>
        <w:pStyle w:val="a6"/>
        <w:widowControl w:val="0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7" w:name="sub_515"/>
      <w:r w:rsidRPr="000D6D2E">
        <w:rPr>
          <w:rFonts w:ascii="Times New Roman" w:hAnsi="Times New Roman" w:cs="Times New Roman"/>
          <w:color w:val="auto"/>
          <w:sz w:val="28"/>
          <w:szCs w:val="28"/>
        </w:rPr>
        <w:t>5.10. Агентство обеспечивает:</w:t>
      </w:r>
    </w:p>
    <w:bookmarkEnd w:id="7"/>
    <w:p w:rsidR="00BB6D28" w:rsidRPr="000D6D2E" w:rsidRDefault="00BB6D28" w:rsidP="00BB6D28">
      <w:pPr>
        <w:pStyle w:val="a6"/>
        <w:widowControl w:val="0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1) оснащение мест приема жалоб;</w:t>
      </w:r>
    </w:p>
    <w:p w:rsidR="00BB6D28" w:rsidRPr="000D6D2E" w:rsidRDefault="00BB6D28" w:rsidP="00BB6D28">
      <w:pPr>
        <w:pStyle w:val="a6"/>
        <w:widowControl w:val="0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2) информирование заявителей о порядке обжалования решений и действий (бездействия) Агентства</w:t>
      </w:r>
      <w:r w:rsidRPr="000D6D2E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, его должностных лиц, государственных гражданских служащих, предоставляющих государственную услугу, </w:t>
      </w:r>
      <w:r w:rsidRPr="000D6D2E">
        <w:rPr>
          <w:rFonts w:ascii="Times New Roman" w:hAnsi="Times New Roman" w:cs="Times New Roman"/>
          <w:color w:val="auto"/>
          <w:sz w:val="28"/>
          <w:szCs w:val="28"/>
        </w:rPr>
        <w:t xml:space="preserve">посредством размещения информации на стендах в месте предоставления </w:t>
      </w:r>
      <w:r w:rsidRPr="000D6D2E">
        <w:rPr>
          <w:rFonts w:ascii="Times New Roman" w:hAnsi="Times New Roman" w:cs="Times New Roman"/>
          <w:color w:val="auto"/>
          <w:sz w:val="28"/>
          <w:szCs w:val="28"/>
        </w:rPr>
        <w:lastRenderedPageBreak/>
        <w:t>государственной услуги, на официальном сайте исполнительных органов государственной власти Камчатского края, с использованием сети Интернет;</w:t>
      </w:r>
    </w:p>
    <w:p w:rsidR="00BB6D28" w:rsidRPr="000D6D2E" w:rsidRDefault="00BB6D28" w:rsidP="00BB6D28">
      <w:pPr>
        <w:pStyle w:val="a6"/>
        <w:widowControl w:val="0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3) консультирование заявителей о порядке обжалования решений и действий (бездействия) Агентства</w:t>
      </w:r>
      <w:r w:rsidRPr="000D6D2E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, его должностных лиц, государственных гражданских служащих, предоставляющих государственную услугу, </w:t>
      </w:r>
      <w:r w:rsidRPr="000D6D2E">
        <w:rPr>
          <w:rFonts w:ascii="Times New Roman" w:hAnsi="Times New Roman" w:cs="Times New Roman"/>
          <w:color w:val="auto"/>
          <w:sz w:val="28"/>
          <w:szCs w:val="28"/>
        </w:rPr>
        <w:t>в том числе по телефону, электронной почте, при личном приеме.</w:t>
      </w:r>
    </w:p>
    <w:p w:rsidR="00BB6D28" w:rsidRPr="000D6D2E" w:rsidRDefault="00BB6D28" w:rsidP="00BB6D28">
      <w:pPr>
        <w:pStyle w:val="a6"/>
        <w:widowControl w:val="0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8" w:name="sub_5212"/>
      <w:r w:rsidRPr="000D6D2E">
        <w:rPr>
          <w:rFonts w:ascii="Times New Roman" w:hAnsi="Times New Roman" w:cs="Times New Roman"/>
          <w:color w:val="auto"/>
          <w:sz w:val="28"/>
          <w:szCs w:val="28"/>
        </w:rPr>
        <w:t>5.11. В случае, если жалоба подана заявителем в Агентство, но принятие решения по жалобе не входит в компетенцию Агентства, жалоба в течение 1 рабочего дня со дня ее регистрации направляется в уполномоченный на ее рассмотрение орган и заявитель в письменной форме информируется о перенаправлении жалобы, за исключением случаев, установленных подразделом 5.13 и пунктом 2 подраздела 5.14 настоящего раздела.</w:t>
      </w:r>
    </w:p>
    <w:bookmarkEnd w:id="8"/>
    <w:p w:rsidR="00BB6D28" w:rsidRPr="000D6D2E" w:rsidRDefault="00BB6D28" w:rsidP="00BB6D28">
      <w:pPr>
        <w:pStyle w:val="a6"/>
        <w:widowControl w:val="0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5.12. Жалоба подлежит рассмотрению Агентством в течение 15 рабочих дней со дня ее регистрации.</w:t>
      </w:r>
    </w:p>
    <w:p w:rsidR="00BB6D28" w:rsidRPr="000D6D2E" w:rsidRDefault="00BB6D28" w:rsidP="00BB6D28">
      <w:pPr>
        <w:pStyle w:val="a6"/>
        <w:widowControl w:val="0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В случае обжалования отказа Агентства</w:t>
      </w:r>
      <w:r w:rsidRPr="000D6D2E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, его должностных лиц, государственных гражданских служащих, предоставляющих государственную услугу, </w:t>
      </w:r>
      <w:r w:rsidRPr="000D6D2E">
        <w:rPr>
          <w:rFonts w:ascii="Times New Roman" w:hAnsi="Times New Roman" w:cs="Times New Roman"/>
          <w:color w:val="auto"/>
          <w:sz w:val="28"/>
          <w:szCs w:val="28"/>
        </w:rPr>
        <w:t>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рабочих дней со дня регистрации жалобы.</w:t>
      </w:r>
    </w:p>
    <w:p w:rsidR="00BB6D28" w:rsidRPr="000D6D2E" w:rsidRDefault="00BB6D28" w:rsidP="00BB6D28">
      <w:pPr>
        <w:pStyle w:val="a6"/>
        <w:widowControl w:val="0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5.13. Агентство или его должностное лицо при получении жалобы вправе оставить ее без ответа в следующих случаях:</w:t>
      </w:r>
    </w:p>
    <w:p w:rsidR="00BB6D28" w:rsidRPr="000D6D2E" w:rsidRDefault="00BB6D28" w:rsidP="00BB6D28">
      <w:pPr>
        <w:pStyle w:val="a6"/>
        <w:widowControl w:val="0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1) при получении жалобы, в которой содержатся нецензурные либо оскорбительные выражения, угрозы жизни, здоровью и имуществу должностного лица, а также членов его семьи, жалоба остается без ответа по существу поставленных в нем вопросов и гражданину, направившему жалобу сообщается о недопустимости злоупотребления правом;</w:t>
      </w:r>
    </w:p>
    <w:p w:rsidR="00BB6D28" w:rsidRPr="000D6D2E" w:rsidRDefault="00BB6D28" w:rsidP="00BB6D28">
      <w:pPr>
        <w:pStyle w:val="a6"/>
        <w:widowControl w:val="0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2) если в жалобе не указаны фамилия, имя, отчество (при наличии), почтовый адрес заявителя;</w:t>
      </w:r>
    </w:p>
    <w:p w:rsidR="00BB6D28" w:rsidRPr="000D6D2E" w:rsidRDefault="00BB6D28" w:rsidP="00BB6D28">
      <w:pPr>
        <w:pStyle w:val="a6"/>
        <w:widowControl w:val="0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3) если текст жалобы не поддается прочтению, о чем в течение 7 дней со дня регистрации жалобы сообщается заявителю, если его фамилия и почтовый адрес поддаются прочтению.</w:t>
      </w:r>
    </w:p>
    <w:p w:rsidR="00BB6D28" w:rsidRPr="000D6D2E" w:rsidRDefault="00BB6D28" w:rsidP="00BB6D28">
      <w:pPr>
        <w:pStyle w:val="a6"/>
        <w:widowControl w:val="0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5.14. Агентство отказывает в удовлетворении жалобы в следующих случаях:</w:t>
      </w:r>
    </w:p>
    <w:p w:rsidR="00BB6D28" w:rsidRPr="000D6D2E" w:rsidRDefault="00BB6D28" w:rsidP="00BB6D28">
      <w:pPr>
        <w:pStyle w:val="a6"/>
        <w:widowControl w:val="0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1) наличие вступившего в законную силу решения суда, арбитражного суда по жалобе о том же предмете и по тем же основаниям;</w:t>
      </w:r>
    </w:p>
    <w:p w:rsidR="00BB6D28" w:rsidRPr="000D6D2E" w:rsidRDefault="00BB6D28" w:rsidP="00BB6D28">
      <w:pPr>
        <w:pStyle w:val="a6"/>
        <w:widowControl w:val="0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2)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BB6D28" w:rsidRPr="000D6D2E" w:rsidRDefault="00BB6D28" w:rsidP="00BB6D28">
      <w:pPr>
        <w:pStyle w:val="a6"/>
        <w:widowControl w:val="0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3) наличие решения по жалобе, принятого ранее в соответствии с требованиями настоящего раздела в отношении того же заявителя и по тому же предмету жалобы (за исключением случая подачи жалобы тем же заявителем и по тому же предмету жалобы, но с иными доводами).</w:t>
      </w:r>
    </w:p>
    <w:p w:rsidR="00BB6D28" w:rsidRPr="000D6D2E" w:rsidRDefault="00BB6D28" w:rsidP="00BB6D28">
      <w:pPr>
        <w:pStyle w:val="a6"/>
        <w:widowControl w:val="0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5.15. По результатам рассмотрения жалобы принимается одно из следующих решений:</w:t>
      </w:r>
    </w:p>
    <w:p w:rsidR="00BB6D28" w:rsidRPr="000D6D2E" w:rsidRDefault="00BB6D28" w:rsidP="00BB6D28">
      <w:pPr>
        <w:pStyle w:val="a6"/>
        <w:widowControl w:val="0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1) удовлетворение жалобы, в том числе в форме отмены принятого решения, исправления допущенных Агентством</w:t>
      </w:r>
      <w:r w:rsidRPr="000D6D2E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, его должностными лицами, </w:t>
      </w:r>
      <w:r w:rsidRPr="000D6D2E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lastRenderedPageBreak/>
        <w:t xml:space="preserve">государственными гражданскими служащими, предоставляющих государственную услугу, </w:t>
      </w:r>
      <w:r w:rsidRPr="000D6D2E">
        <w:rPr>
          <w:rFonts w:ascii="Times New Roman" w:hAnsi="Times New Roman" w:cs="Times New Roman"/>
          <w:color w:val="auto"/>
          <w:sz w:val="28"/>
          <w:szCs w:val="28"/>
        </w:rPr>
        <w:t>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Камчатского края, а также в иных формах;</w:t>
      </w:r>
    </w:p>
    <w:p w:rsidR="00BB6D28" w:rsidRPr="000D6D2E" w:rsidRDefault="00BB6D28" w:rsidP="00BB6D28">
      <w:pPr>
        <w:pStyle w:val="a6"/>
        <w:widowControl w:val="0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2) отказ в удовлетворении жалобы.</w:t>
      </w:r>
    </w:p>
    <w:p w:rsidR="00BB6D28" w:rsidRPr="000D6D2E" w:rsidRDefault="00BB6D28" w:rsidP="00BB6D28">
      <w:pPr>
        <w:pStyle w:val="a6"/>
        <w:widowControl w:val="0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5.16. Ответ по результатам рассмотрения жалобы направляется заявителю не позднее дня, следующего за днем принятия решения, в письменной форме.</w:t>
      </w:r>
    </w:p>
    <w:p w:rsidR="00BB6D28" w:rsidRPr="000D6D2E" w:rsidRDefault="00BB6D28" w:rsidP="00BB6D28">
      <w:pPr>
        <w:pStyle w:val="a6"/>
        <w:widowControl w:val="0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5.17. В ответе по результатам рассмотрения жалобы указываются:</w:t>
      </w:r>
    </w:p>
    <w:p w:rsidR="00BB6D28" w:rsidRPr="000D6D2E" w:rsidRDefault="00BB6D28" w:rsidP="00BB6D28">
      <w:pPr>
        <w:pStyle w:val="a6"/>
        <w:widowControl w:val="0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1) наименование Агентства, должность, фамилия, имя, отчество (при наличии) должностного лица, принявшего решение по жалобе;</w:t>
      </w:r>
    </w:p>
    <w:p w:rsidR="00BB6D28" w:rsidRPr="000D6D2E" w:rsidRDefault="00BB6D28" w:rsidP="00BB6D28">
      <w:pPr>
        <w:pStyle w:val="a6"/>
        <w:widowControl w:val="0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 xml:space="preserve">2) номер, дата, место принятия решения, включая сведения о должностном лице, </w:t>
      </w:r>
      <w:r w:rsidRPr="000D6D2E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государственном гражданском служащем, предоставляющих государственную услугу, </w:t>
      </w:r>
      <w:r w:rsidRPr="000D6D2E">
        <w:rPr>
          <w:rFonts w:ascii="Times New Roman" w:hAnsi="Times New Roman" w:cs="Times New Roman"/>
          <w:color w:val="auto"/>
          <w:sz w:val="28"/>
          <w:szCs w:val="28"/>
        </w:rPr>
        <w:t>решение или действия (бездействие) которого обжалуется;</w:t>
      </w:r>
    </w:p>
    <w:p w:rsidR="00BB6D28" w:rsidRPr="000D6D2E" w:rsidRDefault="00BB6D28" w:rsidP="00BB6D28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3) фамилия, имя, отчество (при наличии) или наименование заявителя;</w:t>
      </w:r>
    </w:p>
    <w:p w:rsidR="00BB6D28" w:rsidRPr="000D6D2E" w:rsidRDefault="00BB6D28" w:rsidP="00BB6D28">
      <w:pPr>
        <w:pStyle w:val="a6"/>
        <w:widowControl w:val="0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4) основания для принятия решения по жалобе;</w:t>
      </w:r>
    </w:p>
    <w:p w:rsidR="00BB6D28" w:rsidRPr="000D6D2E" w:rsidRDefault="00BB6D28" w:rsidP="00BB6D28">
      <w:pPr>
        <w:pStyle w:val="a6"/>
        <w:widowControl w:val="0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5) принятое по жалобе решение;</w:t>
      </w:r>
    </w:p>
    <w:p w:rsidR="00BB6D28" w:rsidRPr="000D6D2E" w:rsidRDefault="00BB6D28" w:rsidP="00BB6D28">
      <w:pPr>
        <w:pStyle w:val="a6"/>
        <w:widowControl w:val="0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6) в случае, если жалоба признана обоснованной, - сроки устранения выявленных нарушений, в том числе срок предоставления результата государственной услуги;</w:t>
      </w:r>
    </w:p>
    <w:p w:rsidR="00BB6D28" w:rsidRPr="000D6D2E" w:rsidRDefault="00BB6D28" w:rsidP="00BB6D28">
      <w:pPr>
        <w:pStyle w:val="a6"/>
        <w:widowControl w:val="0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7) сведения о порядке обжалования принятого по жалобе решения.</w:t>
      </w:r>
    </w:p>
    <w:p w:rsidR="00BB6D28" w:rsidRPr="000D6D2E" w:rsidRDefault="00BB6D28" w:rsidP="00BB6D28">
      <w:pPr>
        <w:pStyle w:val="a6"/>
        <w:ind w:left="0"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 xml:space="preserve">5.18. Ответ по результатам рассмотрения жалобы подписывается руководителем </w:t>
      </w:r>
      <w:bookmarkStart w:id="9" w:name="sub_5311"/>
      <w:r w:rsidRPr="000D6D2E">
        <w:rPr>
          <w:rFonts w:ascii="Times New Roman" w:hAnsi="Times New Roman" w:cs="Times New Roman"/>
          <w:color w:val="auto"/>
          <w:sz w:val="28"/>
          <w:szCs w:val="28"/>
        </w:rPr>
        <w:t>или уполномоченным на рассмотрение жалобы должностным лицом Агентства.</w:t>
      </w:r>
    </w:p>
    <w:p w:rsidR="00BB6D28" w:rsidRPr="000D6D2E" w:rsidRDefault="00BB6D28" w:rsidP="00BB6D28">
      <w:pPr>
        <w:pStyle w:val="a6"/>
        <w:widowControl w:val="0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5.19. 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подписанного электронной подписью руководителя Агентства, вид которой установлен законодательством Российской Федерации.</w:t>
      </w:r>
    </w:p>
    <w:bookmarkEnd w:id="9"/>
    <w:p w:rsidR="00BB6D28" w:rsidRPr="000D6D2E" w:rsidRDefault="00BB6D28" w:rsidP="00BB6D28">
      <w:pPr>
        <w:pStyle w:val="a6"/>
        <w:widowControl w:val="0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5.20. В случае установления в ходе или по результатам рассмотрения жалобы признаков состава административного правонарушения или признаков состава преступления руководитель Агентства незамедлительно направляет соответствующие материалы в органы прокуратуры.</w:t>
      </w:r>
    </w:p>
    <w:p w:rsidR="00BB6D28" w:rsidRPr="000D6D2E" w:rsidRDefault="00BB6D28" w:rsidP="00BB6D28">
      <w:pPr>
        <w:pStyle w:val="a6"/>
        <w:widowControl w:val="0"/>
        <w:autoSpaceDE w:val="0"/>
        <w:autoSpaceDN w:val="0"/>
        <w:adjustRightInd w:val="0"/>
        <w:ind w:left="0" w:firstLine="720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</w:rPr>
      </w:pPr>
      <w:r w:rsidRPr="000D6D2E">
        <w:rPr>
          <w:rFonts w:ascii="Times New Roman" w:hAnsi="Times New Roman" w:cs="Times New Roman"/>
          <w:color w:val="auto"/>
          <w:sz w:val="28"/>
          <w:szCs w:val="28"/>
        </w:rPr>
        <w:t>5.21. Решение, принятое по результатам рассмотрения жалобы, может быть обжаловано в судебном порядке в соответствии с действующим законодательством.</w:t>
      </w:r>
    </w:p>
    <w:p w:rsidR="003C41C0" w:rsidRPr="000D6D2E" w:rsidRDefault="003C41C0">
      <w:pPr>
        <w:pStyle w:val="31"/>
        <w:numPr>
          <w:ilvl w:val="0"/>
          <w:numId w:val="21"/>
        </w:numPr>
        <w:shd w:val="clear" w:color="auto" w:fill="auto"/>
        <w:tabs>
          <w:tab w:val="left" w:pos="1426"/>
        </w:tabs>
        <w:spacing w:before="0" w:after="0"/>
        <w:ind w:left="20" w:right="20" w:firstLine="720"/>
        <w:jc w:val="both"/>
        <w:rPr>
          <w:color w:val="auto"/>
        </w:rPr>
      </w:pPr>
      <w:r w:rsidRPr="000D6D2E">
        <w:rPr>
          <w:color w:val="auto"/>
        </w:rPr>
        <w:br w:type="page"/>
      </w:r>
    </w:p>
    <w:p w:rsidR="007A06D7" w:rsidRPr="003C41C0" w:rsidRDefault="007A06D7">
      <w:pPr>
        <w:pStyle w:val="31"/>
        <w:numPr>
          <w:ilvl w:val="0"/>
          <w:numId w:val="21"/>
        </w:numPr>
        <w:shd w:val="clear" w:color="auto" w:fill="auto"/>
        <w:tabs>
          <w:tab w:val="left" w:pos="1426"/>
        </w:tabs>
        <w:spacing w:before="0" w:after="0"/>
        <w:ind w:left="20" w:right="20" w:firstLine="720"/>
        <w:jc w:val="both"/>
        <w:sectPr w:rsidR="007A06D7" w:rsidRPr="003C41C0" w:rsidSect="00E56E72">
          <w:type w:val="continuous"/>
          <w:pgSz w:w="11905" w:h="16837"/>
          <w:pgMar w:top="1077" w:right="567" w:bottom="1134" w:left="1701" w:header="0" w:footer="6" w:gutter="0"/>
          <w:cols w:space="720"/>
          <w:noEndnote/>
          <w:docGrid w:linePitch="360"/>
        </w:sectPr>
      </w:pPr>
      <w:bookmarkStart w:id="10" w:name="_GoBack"/>
      <w:bookmarkEnd w:id="10"/>
    </w:p>
    <w:p w:rsidR="003C41C0" w:rsidRPr="003C41C0" w:rsidRDefault="003C41C0" w:rsidP="003C41C0">
      <w:pPr>
        <w:widowControl w:val="0"/>
        <w:autoSpaceDE w:val="0"/>
        <w:autoSpaceDN w:val="0"/>
        <w:adjustRightInd w:val="0"/>
        <w:ind w:left="5103"/>
        <w:jc w:val="both"/>
        <w:outlineLvl w:val="1"/>
        <w:rPr>
          <w:rFonts w:ascii="Times New Roman" w:hAnsi="Times New Roman" w:cs="Times New Roman"/>
        </w:rPr>
      </w:pPr>
      <w:r w:rsidRPr="003C41C0">
        <w:rPr>
          <w:rFonts w:ascii="Times New Roman" w:hAnsi="Times New Roman" w:cs="Times New Roman"/>
        </w:rPr>
        <w:lastRenderedPageBreak/>
        <w:t xml:space="preserve">Приложение № 1 </w:t>
      </w:r>
    </w:p>
    <w:p w:rsidR="003C41C0" w:rsidRPr="003C41C0" w:rsidRDefault="003C41C0" w:rsidP="003C41C0">
      <w:pPr>
        <w:widowControl w:val="0"/>
        <w:autoSpaceDE w:val="0"/>
        <w:autoSpaceDN w:val="0"/>
        <w:adjustRightInd w:val="0"/>
        <w:ind w:left="5103"/>
        <w:outlineLvl w:val="1"/>
        <w:rPr>
          <w:rFonts w:ascii="Times New Roman" w:hAnsi="Times New Roman" w:cs="Times New Roman"/>
        </w:rPr>
      </w:pPr>
      <w:r w:rsidRPr="003C41C0">
        <w:rPr>
          <w:rFonts w:ascii="Times New Roman" w:hAnsi="Times New Roman" w:cs="Times New Roman"/>
        </w:rPr>
        <w:t>к Административному регламенту предоставления государственной услуги по профессиональному обучению и дополнительному профессиональному образованию женщин в период отпуска по уходу за ребенком до достижения им возраста трех лет</w:t>
      </w:r>
    </w:p>
    <w:p w:rsidR="003C41C0" w:rsidRPr="003C41C0" w:rsidRDefault="003C41C0" w:rsidP="003C41C0">
      <w:pPr>
        <w:tabs>
          <w:tab w:val="left" w:pos="0"/>
        </w:tabs>
        <w:ind w:left="5664"/>
        <w:rPr>
          <w:rFonts w:ascii="Times New Roman" w:hAnsi="Times New Roman" w:cs="Times New Roman"/>
          <w:szCs w:val="28"/>
        </w:rPr>
      </w:pPr>
    </w:p>
    <w:p w:rsidR="00526EAD" w:rsidRPr="00526EAD" w:rsidRDefault="00526EAD" w:rsidP="00526EAD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26EAD">
        <w:rPr>
          <w:rFonts w:ascii="Times New Roman" w:hAnsi="Times New Roman" w:cs="Times New Roman"/>
          <w:bCs/>
          <w:sz w:val="28"/>
          <w:szCs w:val="28"/>
        </w:rPr>
        <w:t>Информация о месте нахождения и графике работы Агентства,</w:t>
      </w:r>
    </w:p>
    <w:p w:rsidR="00526EAD" w:rsidRPr="00526EAD" w:rsidRDefault="00526EAD" w:rsidP="00526EAD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26EAD">
        <w:rPr>
          <w:rFonts w:ascii="Times New Roman" w:hAnsi="Times New Roman" w:cs="Times New Roman"/>
          <w:bCs/>
          <w:sz w:val="28"/>
          <w:szCs w:val="28"/>
        </w:rPr>
        <w:t>центров занятости населения, справочные телефоны, в том числе номера телефонов-автоинформаторов, адрес официального сайта Агентства,</w:t>
      </w:r>
    </w:p>
    <w:p w:rsidR="00526EAD" w:rsidRPr="00526EAD" w:rsidRDefault="00526EAD" w:rsidP="00526EAD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26EAD">
        <w:rPr>
          <w:rFonts w:ascii="Times New Roman" w:hAnsi="Times New Roman" w:cs="Times New Roman"/>
          <w:bCs/>
          <w:sz w:val="28"/>
          <w:szCs w:val="28"/>
        </w:rPr>
        <w:t>адреса электронной почты центров занятости населения</w:t>
      </w:r>
    </w:p>
    <w:p w:rsidR="00526EAD" w:rsidRPr="00526EAD" w:rsidRDefault="00526EAD" w:rsidP="00526EAD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26EAD" w:rsidRPr="00526EAD" w:rsidRDefault="00526EAD" w:rsidP="00526EAD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</w:rPr>
        <w:t xml:space="preserve">Агентство по занятости населения </w:t>
      </w:r>
      <w:r w:rsidRPr="00526EAD">
        <w:rPr>
          <w:rFonts w:ascii="Times New Roman" w:hAnsi="Times New Roman" w:cs="Times New Roman"/>
          <w:bCs/>
        </w:rPr>
        <w:t>и миграционной политике</w:t>
      </w:r>
      <w:r w:rsidRPr="00526EAD">
        <w:rPr>
          <w:rFonts w:ascii="Times New Roman" w:hAnsi="Times New Roman" w:cs="Times New Roman"/>
        </w:rPr>
        <w:t xml:space="preserve"> Камчатского края</w:t>
      </w:r>
    </w:p>
    <w:p w:rsidR="00526EAD" w:rsidRPr="00526EAD" w:rsidRDefault="00526EAD" w:rsidP="00526EAD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</w:rPr>
        <w:t>683003, г. Петропавловск-Камчатский, ул. Ленинградская, 72.</w:t>
      </w:r>
    </w:p>
    <w:p w:rsidR="00526EAD" w:rsidRPr="00526EAD" w:rsidRDefault="00526EAD" w:rsidP="00526EAD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</w:rPr>
        <w:t>код 8 (415-2), тел. 42-48-85, факс 42-73-68.</w:t>
      </w:r>
    </w:p>
    <w:p w:rsidR="00526EAD" w:rsidRPr="00526EAD" w:rsidRDefault="00526EAD" w:rsidP="00526EA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val="ru-RU"/>
        </w:rPr>
      </w:pPr>
      <w:r w:rsidRPr="00526EAD">
        <w:rPr>
          <w:rFonts w:ascii="Times New Roman" w:hAnsi="Times New Roman" w:cs="Times New Roman"/>
          <w:lang w:val="en-US"/>
        </w:rPr>
        <w:t>E</w:t>
      </w:r>
      <w:r w:rsidRPr="00526EAD">
        <w:rPr>
          <w:rFonts w:ascii="Times New Roman" w:hAnsi="Times New Roman" w:cs="Times New Roman"/>
          <w:lang w:val="ru-RU"/>
        </w:rPr>
        <w:t>-</w:t>
      </w:r>
      <w:r w:rsidRPr="00526EAD">
        <w:rPr>
          <w:rFonts w:ascii="Times New Roman" w:hAnsi="Times New Roman" w:cs="Times New Roman"/>
          <w:lang w:val="en-US"/>
        </w:rPr>
        <w:t>mail</w:t>
      </w:r>
      <w:r w:rsidRPr="00526EAD">
        <w:rPr>
          <w:rFonts w:ascii="Times New Roman" w:hAnsi="Times New Roman" w:cs="Times New Roman"/>
          <w:lang w:val="ru-RU"/>
        </w:rPr>
        <w:t xml:space="preserve">: </w:t>
      </w:r>
      <w:r w:rsidRPr="00526EAD">
        <w:rPr>
          <w:rFonts w:ascii="Times New Roman" w:hAnsi="Times New Roman" w:cs="Times New Roman"/>
          <w:u w:val="single"/>
          <w:lang w:val="en-US"/>
        </w:rPr>
        <w:t>AgZanyat</w:t>
      </w:r>
      <w:r w:rsidRPr="00526EAD">
        <w:rPr>
          <w:rFonts w:ascii="Times New Roman" w:hAnsi="Times New Roman" w:cs="Times New Roman"/>
          <w:u w:val="single"/>
          <w:lang w:val="ru-RU"/>
        </w:rPr>
        <w:t>@</w:t>
      </w:r>
      <w:r w:rsidRPr="00526EAD">
        <w:rPr>
          <w:rFonts w:ascii="Times New Roman" w:hAnsi="Times New Roman" w:cs="Times New Roman"/>
          <w:u w:val="single"/>
          <w:lang w:val="en-US"/>
        </w:rPr>
        <w:t>kamgov</w:t>
      </w:r>
      <w:r w:rsidRPr="00526EAD">
        <w:rPr>
          <w:rFonts w:ascii="Times New Roman" w:hAnsi="Times New Roman" w:cs="Times New Roman"/>
          <w:u w:val="single"/>
          <w:lang w:val="ru-RU"/>
        </w:rPr>
        <w:t>.</w:t>
      </w:r>
      <w:r w:rsidRPr="00526EAD">
        <w:rPr>
          <w:rFonts w:ascii="Times New Roman" w:hAnsi="Times New Roman" w:cs="Times New Roman"/>
          <w:u w:val="single"/>
          <w:lang w:val="en-US"/>
        </w:rPr>
        <w:t>ru</w:t>
      </w:r>
    </w:p>
    <w:p w:rsidR="00526EAD" w:rsidRPr="00526EAD" w:rsidRDefault="00526EAD" w:rsidP="00526EAD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</w:rPr>
        <w:t>График работы Агентства:</w:t>
      </w:r>
    </w:p>
    <w:p w:rsidR="00526EAD" w:rsidRPr="00526EAD" w:rsidRDefault="00526EAD" w:rsidP="00526EAD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526EAD">
        <w:rPr>
          <w:rFonts w:ascii="Times New Roman" w:hAnsi="Times New Roman" w:cs="Times New Roman"/>
          <w:sz w:val="24"/>
          <w:szCs w:val="24"/>
        </w:rPr>
        <w:t>понедельник, вторник, среда, четверг – с 9.00 до 17.15</w:t>
      </w:r>
    </w:p>
    <w:p w:rsidR="00526EAD" w:rsidRPr="00526EAD" w:rsidRDefault="00526EAD" w:rsidP="00526EAD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526EAD">
        <w:rPr>
          <w:rFonts w:ascii="Times New Roman" w:hAnsi="Times New Roman" w:cs="Times New Roman"/>
          <w:sz w:val="24"/>
          <w:szCs w:val="24"/>
        </w:rPr>
        <w:t>пятница – с 9.00 до 16.00</w:t>
      </w:r>
    </w:p>
    <w:p w:rsidR="00526EAD" w:rsidRPr="00526EAD" w:rsidRDefault="00526EAD" w:rsidP="00526EAD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526EAD">
        <w:rPr>
          <w:rFonts w:ascii="Times New Roman" w:hAnsi="Times New Roman" w:cs="Times New Roman"/>
          <w:sz w:val="24"/>
          <w:szCs w:val="24"/>
        </w:rPr>
        <w:t>обеденный перерыв с 12.30 до 13.18.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638"/>
      </w:tblGrid>
      <w:tr w:rsidR="00526EAD" w:rsidRPr="00526EAD" w:rsidTr="009676CE">
        <w:tc>
          <w:tcPr>
            <w:tcW w:w="9853" w:type="dxa"/>
            <w:shd w:val="clear" w:color="auto" w:fill="auto"/>
          </w:tcPr>
          <w:p w:rsidR="00526EAD" w:rsidRPr="00526EAD" w:rsidRDefault="00526EAD" w:rsidP="00967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6EAD" w:rsidRPr="00526EAD" w:rsidTr="009676C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9853" w:type="dxa"/>
            <w:shd w:val="clear" w:color="auto" w:fill="auto"/>
          </w:tcPr>
          <w:p w:rsidR="00526EAD" w:rsidRPr="00526EAD" w:rsidRDefault="00526EAD" w:rsidP="009676C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26EAD">
              <w:rPr>
                <w:rFonts w:ascii="Times New Roman" w:hAnsi="Times New Roman" w:cs="Times New Roman"/>
              </w:rPr>
              <w:t>Краевое государственное казенное учреждение</w:t>
            </w:r>
          </w:p>
          <w:p w:rsidR="00526EAD" w:rsidRPr="00526EAD" w:rsidRDefault="00526EAD" w:rsidP="009676CE">
            <w:pPr>
              <w:jc w:val="center"/>
              <w:rPr>
                <w:rFonts w:ascii="Times New Roman" w:hAnsi="Times New Roman" w:cs="Times New Roman"/>
              </w:rPr>
            </w:pPr>
            <w:r w:rsidRPr="00526EAD">
              <w:rPr>
                <w:rFonts w:ascii="Times New Roman" w:hAnsi="Times New Roman" w:cs="Times New Roman"/>
              </w:rPr>
              <w:t>«Центр занятости населения города Петропавловска-Камчатского»</w:t>
            </w:r>
          </w:p>
          <w:p w:rsidR="00526EAD" w:rsidRPr="00526EAD" w:rsidRDefault="00526EAD" w:rsidP="009676CE">
            <w:pPr>
              <w:jc w:val="center"/>
              <w:rPr>
                <w:rFonts w:ascii="Times New Roman" w:hAnsi="Times New Roman" w:cs="Times New Roman"/>
              </w:rPr>
            </w:pPr>
            <w:r w:rsidRPr="00526EAD">
              <w:rPr>
                <w:rFonts w:ascii="Times New Roman" w:hAnsi="Times New Roman" w:cs="Times New Roman"/>
              </w:rPr>
              <w:t>(КГКУ ЦЗН города Петропавловска-Камчатского)</w:t>
            </w:r>
          </w:p>
          <w:p w:rsidR="00526EAD" w:rsidRPr="00526EAD" w:rsidRDefault="00526EAD" w:rsidP="009676CE">
            <w:pPr>
              <w:jc w:val="center"/>
              <w:rPr>
                <w:rFonts w:ascii="Times New Roman" w:hAnsi="Times New Roman" w:cs="Times New Roman"/>
              </w:rPr>
            </w:pPr>
            <w:r w:rsidRPr="00526EAD">
              <w:rPr>
                <w:rFonts w:ascii="Times New Roman" w:hAnsi="Times New Roman" w:cs="Times New Roman"/>
              </w:rPr>
              <w:t xml:space="preserve">683032, </w:t>
            </w:r>
            <w:r w:rsidRPr="00526EAD">
              <w:rPr>
                <w:rFonts w:ascii="Times New Roman" w:hAnsi="Times New Roman" w:cs="Times New Roman"/>
                <w:bCs/>
              </w:rPr>
              <w:t xml:space="preserve">Камчатский край, </w:t>
            </w:r>
            <w:r w:rsidRPr="00526EAD">
              <w:rPr>
                <w:rFonts w:ascii="Times New Roman" w:hAnsi="Times New Roman" w:cs="Times New Roman"/>
              </w:rPr>
              <w:t xml:space="preserve">г. Петропавловск-Камчатский, </w:t>
            </w:r>
          </w:p>
          <w:p w:rsidR="00526EAD" w:rsidRPr="00526EAD" w:rsidRDefault="00526EAD" w:rsidP="009676CE">
            <w:pPr>
              <w:jc w:val="center"/>
              <w:rPr>
                <w:rFonts w:ascii="Times New Roman" w:hAnsi="Times New Roman" w:cs="Times New Roman"/>
              </w:rPr>
            </w:pPr>
            <w:r w:rsidRPr="00526EAD">
              <w:rPr>
                <w:rFonts w:ascii="Times New Roman" w:hAnsi="Times New Roman" w:cs="Times New Roman"/>
              </w:rPr>
              <w:t>ул. Пограничная, д. 42/1</w:t>
            </w:r>
          </w:p>
          <w:p w:rsidR="00526EAD" w:rsidRPr="00526EAD" w:rsidRDefault="00526EAD" w:rsidP="009676CE">
            <w:pPr>
              <w:overflowPunct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526EAD">
              <w:rPr>
                <w:rFonts w:ascii="Times New Roman" w:hAnsi="Times New Roman" w:cs="Times New Roman"/>
              </w:rPr>
              <w:t>код 8(415-2), тел. 41-07-21, факс</w:t>
            </w:r>
            <w:r w:rsidRPr="00526EAD">
              <w:rPr>
                <w:rFonts w:ascii="Times New Roman" w:hAnsi="Times New Roman" w:cs="Times New Roman"/>
                <w:bCs/>
              </w:rPr>
              <w:t xml:space="preserve"> 42-83-19, </w:t>
            </w:r>
            <w:r w:rsidRPr="00526EAD">
              <w:rPr>
                <w:rFonts w:ascii="Times New Roman" w:hAnsi="Times New Roman" w:cs="Times New Roman"/>
                <w:bCs/>
              </w:rPr>
              <w:br/>
              <w:t>автоинформатор</w:t>
            </w:r>
            <w:r w:rsidRPr="00526EAD">
              <w:rPr>
                <w:rFonts w:ascii="Times New Roman" w:hAnsi="Times New Roman" w:cs="Times New Roman"/>
              </w:rPr>
              <w:t xml:space="preserve"> </w:t>
            </w:r>
            <w:r w:rsidRPr="00526EAD">
              <w:rPr>
                <w:rFonts w:ascii="Times New Roman" w:hAnsi="Times New Roman" w:cs="Times New Roman"/>
                <w:bCs/>
              </w:rPr>
              <w:t>42-83-22, 42-83-16</w:t>
            </w:r>
            <w:r w:rsidRPr="00526EAD">
              <w:rPr>
                <w:rFonts w:ascii="Times New Roman" w:hAnsi="Times New Roman" w:cs="Times New Roman"/>
              </w:rPr>
              <w:br/>
              <w:t xml:space="preserve">Е-mail: </w:t>
            </w:r>
            <w:hyperlink r:id="rId10" w:history="1">
              <w:r w:rsidRPr="00526EAD">
                <w:rPr>
                  <w:rStyle w:val="a3"/>
                  <w:rFonts w:ascii="Times New Roman" w:hAnsi="Times New Roman" w:cs="Times New Roman"/>
                  <w:color w:val="auto"/>
                </w:rPr>
                <w:t>employ@mail.kamchatka.ru</w:t>
              </w:r>
            </w:hyperlink>
          </w:p>
          <w:p w:rsidR="00526EAD" w:rsidRPr="00526EAD" w:rsidRDefault="00526EAD" w:rsidP="009676C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526EAD" w:rsidRPr="00526EAD" w:rsidTr="009676C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9853" w:type="dxa"/>
            <w:shd w:val="clear" w:color="auto" w:fill="auto"/>
          </w:tcPr>
          <w:p w:rsidR="00526EAD" w:rsidRPr="00526EAD" w:rsidRDefault="00526EAD" w:rsidP="009676CE">
            <w:pPr>
              <w:jc w:val="center"/>
              <w:rPr>
                <w:rFonts w:ascii="Times New Roman" w:hAnsi="Times New Roman" w:cs="Times New Roman"/>
              </w:rPr>
            </w:pPr>
            <w:r w:rsidRPr="00526EAD">
              <w:rPr>
                <w:rFonts w:ascii="Times New Roman" w:hAnsi="Times New Roman" w:cs="Times New Roman"/>
              </w:rPr>
              <w:t xml:space="preserve">Краевое государственное казенное учреждение </w:t>
            </w:r>
          </w:p>
          <w:p w:rsidR="00526EAD" w:rsidRPr="00526EAD" w:rsidRDefault="00526EAD" w:rsidP="009676CE">
            <w:pPr>
              <w:jc w:val="center"/>
              <w:rPr>
                <w:rFonts w:ascii="Times New Roman" w:hAnsi="Times New Roman" w:cs="Times New Roman"/>
              </w:rPr>
            </w:pPr>
            <w:r w:rsidRPr="00526EAD">
              <w:rPr>
                <w:rFonts w:ascii="Times New Roman" w:hAnsi="Times New Roman" w:cs="Times New Roman"/>
              </w:rPr>
              <w:t>«Центр занятости населения Елизовского района»</w:t>
            </w:r>
          </w:p>
          <w:p w:rsidR="00526EAD" w:rsidRPr="00526EAD" w:rsidRDefault="00526EAD" w:rsidP="009676CE">
            <w:pPr>
              <w:jc w:val="center"/>
              <w:rPr>
                <w:rFonts w:ascii="Times New Roman" w:hAnsi="Times New Roman" w:cs="Times New Roman"/>
              </w:rPr>
            </w:pPr>
            <w:r w:rsidRPr="00526EAD">
              <w:rPr>
                <w:rFonts w:ascii="Times New Roman" w:hAnsi="Times New Roman" w:cs="Times New Roman"/>
              </w:rPr>
              <w:t>(КГКУ ЦЗН Елизовского района)</w:t>
            </w:r>
          </w:p>
          <w:p w:rsidR="00526EAD" w:rsidRPr="00526EAD" w:rsidRDefault="00526EAD" w:rsidP="009676CE">
            <w:pPr>
              <w:jc w:val="center"/>
              <w:rPr>
                <w:rFonts w:ascii="Times New Roman" w:hAnsi="Times New Roman" w:cs="Times New Roman"/>
              </w:rPr>
            </w:pPr>
            <w:r w:rsidRPr="00526EAD">
              <w:rPr>
                <w:rFonts w:ascii="Times New Roman" w:hAnsi="Times New Roman" w:cs="Times New Roman"/>
              </w:rPr>
              <w:t>684000, г. Елизово, Камчатский край, ул. В.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26EAD">
              <w:rPr>
                <w:rFonts w:ascii="Times New Roman" w:hAnsi="Times New Roman" w:cs="Times New Roman"/>
              </w:rPr>
              <w:t>Кручины, д. 10</w:t>
            </w:r>
          </w:p>
          <w:p w:rsidR="00526EAD" w:rsidRPr="00526EAD" w:rsidRDefault="00526EAD" w:rsidP="009676CE">
            <w:pPr>
              <w:overflowPunct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526EAD">
              <w:rPr>
                <w:rFonts w:ascii="Times New Roman" w:hAnsi="Times New Roman" w:cs="Times New Roman"/>
              </w:rPr>
              <w:t>код 8 (415-31), тел. 6-13-31, факс 7-39-08</w:t>
            </w:r>
          </w:p>
          <w:p w:rsidR="00526EAD" w:rsidRPr="00526EAD" w:rsidRDefault="00526EAD" w:rsidP="009676CE">
            <w:pPr>
              <w:overflowPunct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526EAD">
              <w:rPr>
                <w:rFonts w:ascii="Times New Roman" w:hAnsi="Times New Roman" w:cs="Times New Roman"/>
                <w:bCs/>
              </w:rPr>
              <w:t xml:space="preserve">автоинформатор 7-35-22 </w:t>
            </w:r>
          </w:p>
          <w:p w:rsidR="00526EAD" w:rsidRPr="00526EAD" w:rsidRDefault="00526EAD" w:rsidP="009676CE">
            <w:pPr>
              <w:overflowPunct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526EAD">
              <w:rPr>
                <w:rFonts w:ascii="Times New Roman" w:hAnsi="Times New Roman" w:cs="Times New Roman"/>
              </w:rPr>
              <w:t>Е-</w:t>
            </w:r>
            <w:r w:rsidRPr="00526EAD">
              <w:rPr>
                <w:rFonts w:ascii="Times New Roman" w:hAnsi="Times New Roman" w:cs="Times New Roman"/>
                <w:lang w:val="en-US"/>
              </w:rPr>
              <w:t>mail</w:t>
            </w:r>
            <w:r w:rsidRPr="00526EAD">
              <w:rPr>
                <w:rFonts w:ascii="Times New Roman" w:hAnsi="Times New Roman" w:cs="Times New Roman"/>
              </w:rPr>
              <w:t xml:space="preserve">: </w:t>
            </w:r>
            <w:hyperlink r:id="rId11" w:history="1">
              <w:r w:rsidRPr="00526EAD">
                <w:rPr>
                  <w:rStyle w:val="a3"/>
                  <w:rFonts w:ascii="Times New Roman" w:hAnsi="Times New Roman" w:cs="Times New Roman"/>
                  <w:color w:val="auto"/>
                  <w:lang w:val="en-US"/>
                </w:rPr>
                <w:t>egczn</w:t>
              </w:r>
              <w:r w:rsidRPr="00526EAD">
                <w:rPr>
                  <w:rStyle w:val="a3"/>
                  <w:rFonts w:ascii="Times New Roman" w:hAnsi="Times New Roman" w:cs="Times New Roman"/>
                  <w:color w:val="auto"/>
                </w:rPr>
                <w:t>@</w:t>
              </w:r>
              <w:r w:rsidRPr="00526EAD">
                <w:rPr>
                  <w:rStyle w:val="a3"/>
                  <w:rFonts w:ascii="Times New Roman" w:hAnsi="Times New Roman" w:cs="Times New Roman"/>
                  <w:color w:val="auto"/>
                  <w:lang w:val="en-US"/>
                </w:rPr>
                <w:t>mail</w:t>
              </w:r>
              <w:r w:rsidRPr="00526EAD">
                <w:rPr>
                  <w:rStyle w:val="a3"/>
                  <w:rFonts w:ascii="Times New Roman" w:hAnsi="Times New Roman" w:cs="Times New Roman"/>
                  <w:color w:val="auto"/>
                </w:rPr>
                <w:t>.</w:t>
              </w:r>
              <w:r w:rsidRPr="00526EAD">
                <w:rPr>
                  <w:rStyle w:val="a3"/>
                  <w:rFonts w:ascii="Times New Roman" w:hAnsi="Times New Roman" w:cs="Times New Roman"/>
                  <w:color w:val="auto"/>
                  <w:lang w:val="en-US"/>
                </w:rPr>
                <w:t>kamchatka</w:t>
              </w:r>
              <w:r w:rsidRPr="00526EAD">
                <w:rPr>
                  <w:rStyle w:val="a3"/>
                  <w:rFonts w:ascii="Times New Roman" w:hAnsi="Times New Roman" w:cs="Times New Roman"/>
                  <w:color w:val="auto"/>
                </w:rPr>
                <w:t>.</w:t>
              </w:r>
              <w:r w:rsidRPr="00526EAD">
                <w:rPr>
                  <w:rStyle w:val="a3"/>
                  <w:rFonts w:ascii="Times New Roman" w:hAnsi="Times New Roman" w:cs="Times New Roman"/>
                  <w:color w:val="auto"/>
                  <w:lang w:val="en-US"/>
                </w:rPr>
                <w:t>ru</w:t>
              </w:r>
            </w:hyperlink>
          </w:p>
          <w:p w:rsidR="00526EAD" w:rsidRPr="00526EAD" w:rsidRDefault="00526EAD" w:rsidP="009676C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526EAD" w:rsidRPr="00526EAD" w:rsidTr="009676C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9853" w:type="dxa"/>
            <w:shd w:val="clear" w:color="auto" w:fill="auto"/>
          </w:tcPr>
          <w:p w:rsidR="00526EAD" w:rsidRPr="00526EAD" w:rsidRDefault="00526EAD" w:rsidP="009676CE">
            <w:pPr>
              <w:jc w:val="center"/>
              <w:rPr>
                <w:rFonts w:ascii="Times New Roman" w:hAnsi="Times New Roman" w:cs="Times New Roman"/>
              </w:rPr>
            </w:pPr>
            <w:r w:rsidRPr="00526EAD">
              <w:rPr>
                <w:rFonts w:ascii="Times New Roman" w:hAnsi="Times New Roman" w:cs="Times New Roman"/>
              </w:rPr>
              <w:t>Краевое государственное казенное учреждение</w:t>
            </w:r>
          </w:p>
          <w:p w:rsidR="00526EAD" w:rsidRPr="00526EAD" w:rsidRDefault="00526EAD" w:rsidP="009676CE">
            <w:pPr>
              <w:jc w:val="center"/>
              <w:rPr>
                <w:rFonts w:ascii="Times New Roman" w:hAnsi="Times New Roman" w:cs="Times New Roman"/>
              </w:rPr>
            </w:pPr>
            <w:r w:rsidRPr="00526EAD">
              <w:rPr>
                <w:rFonts w:ascii="Times New Roman" w:hAnsi="Times New Roman" w:cs="Times New Roman"/>
              </w:rPr>
              <w:t>«Центр занятости населения города Вилючинска»</w:t>
            </w:r>
          </w:p>
          <w:p w:rsidR="00526EAD" w:rsidRPr="00526EAD" w:rsidRDefault="00526EAD" w:rsidP="009676CE">
            <w:pPr>
              <w:jc w:val="center"/>
              <w:rPr>
                <w:rFonts w:ascii="Times New Roman" w:hAnsi="Times New Roman" w:cs="Times New Roman"/>
              </w:rPr>
            </w:pPr>
            <w:r w:rsidRPr="00526EAD">
              <w:rPr>
                <w:rFonts w:ascii="Times New Roman" w:hAnsi="Times New Roman" w:cs="Times New Roman"/>
              </w:rPr>
              <w:t>(КГКУ ЦЗН города Вилючинска)</w:t>
            </w:r>
          </w:p>
          <w:p w:rsidR="00526EAD" w:rsidRPr="00526EAD" w:rsidRDefault="00526EAD" w:rsidP="009676CE">
            <w:pPr>
              <w:jc w:val="center"/>
              <w:rPr>
                <w:rFonts w:ascii="Times New Roman" w:hAnsi="Times New Roman" w:cs="Times New Roman"/>
              </w:rPr>
            </w:pPr>
            <w:r w:rsidRPr="00526EAD">
              <w:rPr>
                <w:rFonts w:ascii="Times New Roman" w:hAnsi="Times New Roman" w:cs="Times New Roman"/>
                <w:iCs/>
              </w:rPr>
              <w:t xml:space="preserve">684090, </w:t>
            </w:r>
            <w:r w:rsidRPr="00526EAD">
              <w:rPr>
                <w:rFonts w:ascii="Times New Roman" w:hAnsi="Times New Roman" w:cs="Times New Roman"/>
                <w:bCs/>
              </w:rPr>
              <w:t xml:space="preserve">Камчатский край, </w:t>
            </w:r>
            <w:r w:rsidRPr="00526EAD">
              <w:rPr>
                <w:rFonts w:ascii="Times New Roman" w:hAnsi="Times New Roman" w:cs="Times New Roman"/>
                <w:iCs/>
              </w:rPr>
              <w:t>г. Вилючинск, ул. Победы, д.9</w:t>
            </w:r>
          </w:p>
          <w:p w:rsidR="00526EAD" w:rsidRPr="00526EAD" w:rsidRDefault="00526EAD" w:rsidP="009676CE">
            <w:pPr>
              <w:overflowPunct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526EAD">
              <w:rPr>
                <w:rFonts w:ascii="Times New Roman" w:hAnsi="Times New Roman" w:cs="Times New Roman"/>
              </w:rPr>
              <w:t>код 8(415-35), тел. 3-23-78, факс 3-16-69</w:t>
            </w:r>
            <w:r w:rsidRPr="00526EAD">
              <w:rPr>
                <w:rFonts w:ascii="Times New Roman" w:hAnsi="Times New Roman" w:cs="Times New Roman"/>
              </w:rPr>
              <w:br/>
            </w:r>
            <w:r w:rsidRPr="00526EAD">
              <w:rPr>
                <w:rFonts w:ascii="Times New Roman" w:hAnsi="Times New Roman" w:cs="Times New Roman"/>
                <w:bCs/>
              </w:rPr>
              <w:t>автоинформатор</w:t>
            </w:r>
            <w:r w:rsidRPr="00526EAD">
              <w:rPr>
                <w:rFonts w:ascii="Times New Roman" w:hAnsi="Times New Roman" w:cs="Times New Roman"/>
              </w:rPr>
              <w:t xml:space="preserve"> 3-20-47</w:t>
            </w:r>
          </w:p>
          <w:p w:rsidR="00526EAD" w:rsidRPr="00526EAD" w:rsidRDefault="00526EAD" w:rsidP="009676CE">
            <w:pPr>
              <w:overflowPunct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526EAD">
              <w:rPr>
                <w:rFonts w:ascii="Times New Roman" w:hAnsi="Times New Roman" w:cs="Times New Roman"/>
              </w:rPr>
              <w:t>Е-</w:t>
            </w:r>
            <w:r w:rsidRPr="00526EAD">
              <w:rPr>
                <w:rFonts w:ascii="Times New Roman" w:hAnsi="Times New Roman" w:cs="Times New Roman"/>
                <w:lang w:val="en-US"/>
              </w:rPr>
              <w:t>mail</w:t>
            </w:r>
            <w:r w:rsidRPr="00526EAD">
              <w:rPr>
                <w:rFonts w:ascii="Times New Roman" w:hAnsi="Times New Roman" w:cs="Times New Roman"/>
              </w:rPr>
              <w:t xml:space="preserve">: </w:t>
            </w:r>
            <w:r w:rsidRPr="00526EAD">
              <w:rPr>
                <w:rStyle w:val="a3"/>
                <w:rFonts w:ascii="Times New Roman" w:hAnsi="Times New Roman" w:cs="Times New Roman"/>
                <w:color w:val="auto"/>
                <w:lang w:val="en-US"/>
              </w:rPr>
              <w:t>kguczn</w:t>
            </w:r>
            <w:r w:rsidRPr="00526EAD">
              <w:rPr>
                <w:rStyle w:val="a3"/>
                <w:rFonts w:ascii="Times New Roman" w:hAnsi="Times New Roman" w:cs="Times New Roman"/>
                <w:color w:val="auto"/>
              </w:rPr>
              <w:t>@</w:t>
            </w:r>
            <w:r w:rsidRPr="00526EAD">
              <w:rPr>
                <w:rStyle w:val="a3"/>
                <w:rFonts w:ascii="Times New Roman" w:hAnsi="Times New Roman" w:cs="Times New Roman"/>
                <w:color w:val="auto"/>
                <w:lang w:val="en-US"/>
              </w:rPr>
              <w:t>yandex</w:t>
            </w:r>
            <w:r w:rsidRPr="00526EAD">
              <w:rPr>
                <w:rStyle w:val="a3"/>
                <w:rFonts w:ascii="Times New Roman" w:hAnsi="Times New Roman" w:cs="Times New Roman"/>
                <w:color w:val="auto"/>
              </w:rPr>
              <w:t>.</w:t>
            </w:r>
            <w:r w:rsidRPr="00526EAD">
              <w:rPr>
                <w:rStyle w:val="a3"/>
                <w:rFonts w:ascii="Times New Roman" w:hAnsi="Times New Roman" w:cs="Times New Roman"/>
                <w:color w:val="auto"/>
                <w:lang w:val="en-US"/>
              </w:rPr>
              <w:t>ru</w:t>
            </w:r>
          </w:p>
          <w:p w:rsidR="00526EAD" w:rsidRPr="00526EAD" w:rsidRDefault="00526EAD" w:rsidP="009676CE">
            <w:pPr>
              <w:snapToGrid w:val="0"/>
              <w:rPr>
                <w:rFonts w:ascii="Times New Roman" w:hAnsi="Times New Roman" w:cs="Times New Roman"/>
                <w:bCs/>
              </w:rPr>
            </w:pPr>
          </w:p>
        </w:tc>
      </w:tr>
      <w:tr w:rsidR="00526EAD" w:rsidRPr="004E305E" w:rsidTr="009676C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9853" w:type="dxa"/>
            <w:shd w:val="clear" w:color="auto" w:fill="auto"/>
          </w:tcPr>
          <w:p w:rsidR="00526EAD" w:rsidRPr="00526EAD" w:rsidRDefault="00526EAD" w:rsidP="009676CE">
            <w:pPr>
              <w:jc w:val="center"/>
              <w:rPr>
                <w:rFonts w:ascii="Times New Roman" w:hAnsi="Times New Roman" w:cs="Times New Roman"/>
              </w:rPr>
            </w:pPr>
            <w:r w:rsidRPr="00526EAD">
              <w:rPr>
                <w:rFonts w:ascii="Times New Roman" w:hAnsi="Times New Roman" w:cs="Times New Roman"/>
              </w:rPr>
              <w:lastRenderedPageBreak/>
              <w:t>Краевое государственное казенное учреждение</w:t>
            </w:r>
          </w:p>
          <w:p w:rsidR="00526EAD" w:rsidRPr="00526EAD" w:rsidRDefault="00526EAD" w:rsidP="009676CE">
            <w:pPr>
              <w:jc w:val="center"/>
              <w:rPr>
                <w:rFonts w:ascii="Times New Roman" w:hAnsi="Times New Roman" w:cs="Times New Roman"/>
              </w:rPr>
            </w:pPr>
            <w:r w:rsidRPr="00526EAD">
              <w:rPr>
                <w:rFonts w:ascii="Times New Roman" w:hAnsi="Times New Roman" w:cs="Times New Roman"/>
              </w:rPr>
              <w:t>«Центр занятости населения Мильковского района»</w:t>
            </w:r>
          </w:p>
          <w:p w:rsidR="00526EAD" w:rsidRPr="00526EAD" w:rsidRDefault="00526EAD" w:rsidP="009676CE">
            <w:pPr>
              <w:jc w:val="center"/>
              <w:rPr>
                <w:rFonts w:ascii="Times New Roman" w:hAnsi="Times New Roman" w:cs="Times New Roman"/>
              </w:rPr>
            </w:pPr>
            <w:r w:rsidRPr="00526EAD">
              <w:rPr>
                <w:rFonts w:ascii="Times New Roman" w:hAnsi="Times New Roman" w:cs="Times New Roman"/>
              </w:rPr>
              <w:t>(КГКУ ЦЗН Мильковского района)</w:t>
            </w:r>
          </w:p>
          <w:p w:rsidR="00526EAD" w:rsidRPr="00526EAD" w:rsidRDefault="00526EAD" w:rsidP="00526EAD">
            <w:pPr>
              <w:pStyle w:val="4"/>
              <w:numPr>
                <w:ilvl w:val="3"/>
                <w:numId w:val="26"/>
              </w:numPr>
              <w:tabs>
                <w:tab w:val="clear" w:pos="864"/>
                <w:tab w:val="num" w:pos="0"/>
              </w:tabs>
              <w:spacing w:before="0"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526EAD">
              <w:rPr>
                <w:rFonts w:ascii="Times New Roman" w:hAnsi="Times New Roman"/>
                <w:b w:val="0"/>
                <w:iCs/>
                <w:color w:val="auto"/>
                <w:sz w:val="24"/>
                <w:szCs w:val="24"/>
              </w:rPr>
              <w:t xml:space="preserve">684300, </w:t>
            </w:r>
            <w:r w:rsidRPr="00526EAD"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  <w:t xml:space="preserve">Камчатский край, </w:t>
            </w:r>
            <w:r w:rsidRPr="00526EAD">
              <w:rPr>
                <w:rFonts w:ascii="Times New Roman" w:hAnsi="Times New Roman"/>
                <w:b w:val="0"/>
                <w:iCs/>
                <w:color w:val="auto"/>
                <w:sz w:val="24"/>
                <w:szCs w:val="24"/>
              </w:rPr>
              <w:t>Мильковский р-н, с. Мильково, ул.</w:t>
            </w:r>
            <w:r>
              <w:rPr>
                <w:rFonts w:ascii="Times New Roman" w:hAnsi="Times New Roman"/>
                <w:b w:val="0"/>
                <w:iCs/>
                <w:color w:val="auto"/>
                <w:sz w:val="24"/>
                <w:szCs w:val="24"/>
              </w:rPr>
              <w:t xml:space="preserve"> </w:t>
            </w:r>
            <w:r w:rsidRPr="00526EAD">
              <w:rPr>
                <w:rFonts w:ascii="Times New Roman" w:hAnsi="Times New Roman"/>
                <w:b w:val="0"/>
                <w:iCs/>
                <w:color w:val="auto"/>
                <w:sz w:val="24"/>
                <w:szCs w:val="24"/>
              </w:rPr>
              <w:t>Победы, д.3-а</w:t>
            </w:r>
          </w:p>
          <w:p w:rsidR="00526EAD" w:rsidRPr="00526EAD" w:rsidRDefault="00526EAD" w:rsidP="009676CE">
            <w:pPr>
              <w:overflowPunct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526EAD">
              <w:rPr>
                <w:rFonts w:ascii="Times New Roman" w:hAnsi="Times New Roman" w:cs="Times New Roman"/>
              </w:rPr>
              <w:t>код 8(415-33), тел.</w:t>
            </w:r>
            <w:r w:rsidRPr="00526EAD">
              <w:rPr>
                <w:rFonts w:ascii="Times New Roman" w:hAnsi="Times New Roman" w:cs="Times New Roman"/>
                <w:bCs/>
              </w:rPr>
              <w:t>,</w:t>
            </w:r>
            <w:r w:rsidRPr="00526EAD">
              <w:rPr>
                <w:rFonts w:ascii="Times New Roman" w:hAnsi="Times New Roman" w:cs="Times New Roman"/>
              </w:rPr>
              <w:t xml:space="preserve"> факс 2-12-41</w:t>
            </w:r>
            <w:r w:rsidRPr="00526EAD">
              <w:rPr>
                <w:rFonts w:ascii="Times New Roman" w:hAnsi="Times New Roman" w:cs="Times New Roman"/>
              </w:rPr>
              <w:br/>
            </w:r>
            <w:r w:rsidRPr="00526EAD">
              <w:rPr>
                <w:rFonts w:ascii="Times New Roman" w:hAnsi="Times New Roman" w:cs="Times New Roman"/>
                <w:bCs/>
              </w:rPr>
              <w:t>автоинформатор</w:t>
            </w:r>
            <w:r w:rsidRPr="00526EAD">
              <w:rPr>
                <w:rFonts w:ascii="Times New Roman" w:hAnsi="Times New Roman" w:cs="Times New Roman"/>
              </w:rPr>
              <w:t xml:space="preserve"> 2-18-75</w:t>
            </w:r>
          </w:p>
          <w:p w:rsidR="00526EAD" w:rsidRPr="004E305E" w:rsidRDefault="00526EAD" w:rsidP="009676CE">
            <w:pPr>
              <w:overflowPunct w:val="0"/>
              <w:autoSpaceDE w:val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526EAD">
              <w:rPr>
                <w:rFonts w:ascii="Times New Roman" w:hAnsi="Times New Roman" w:cs="Times New Roman"/>
              </w:rPr>
              <w:t>Е</w:t>
            </w:r>
            <w:r w:rsidRPr="004E305E">
              <w:rPr>
                <w:rFonts w:ascii="Times New Roman" w:hAnsi="Times New Roman" w:cs="Times New Roman"/>
                <w:lang w:val="en-US"/>
              </w:rPr>
              <w:t>-</w:t>
            </w:r>
            <w:r w:rsidRPr="00526EAD">
              <w:rPr>
                <w:rFonts w:ascii="Times New Roman" w:hAnsi="Times New Roman" w:cs="Times New Roman"/>
                <w:lang w:val="en-US"/>
              </w:rPr>
              <w:t>mail</w:t>
            </w:r>
            <w:r w:rsidRPr="004E305E">
              <w:rPr>
                <w:rFonts w:ascii="Times New Roman" w:hAnsi="Times New Roman" w:cs="Times New Roman"/>
                <w:lang w:val="en-US"/>
              </w:rPr>
              <w:t xml:space="preserve">: </w:t>
            </w:r>
            <w:hyperlink r:id="rId12" w:history="1">
              <w:r w:rsidRPr="00526EAD">
                <w:rPr>
                  <w:rStyle w:val="a3"/>
                  <w:rFonts w:ascii="Times New Roman" w:hAnsi="Times New Roman" w:cs="Times New Roman"/>
                  <w:color w:val="auto"/>
                  <w:lang w:val="en-US"/>
                </w:rPr>
                <w:t>milszn</w:t>
              </w:r>
              <w:r w:rsidRPr="004E305E">
                <w:rPr>
                  <w:rStyle w:val="a3"/>
                  <w:rFonts w:ascii="Times New Roman" w:hAnsi="Times New Roman" w:cs="Times New Roman"/>
                  <w:color w:val="auto"/>
                  <w:lang w:val="en-US"/>
                </w:rPr>
                <w:t>@</w:t>
              </w:r>
              <w:r w:rsidRPr="00526EAD">
                <w:rPr>
                  <w:rStyle w:val="a3"/>
                  <w:rFonts w:ascii="Times New Roman" w:hAnsi="Times New Roman" w:cs="Times New Roman"/>
                  <w:color w:val="auto"/>
                  <w:lang w:val="en-US"/>
                </w:rPr>
                <w:t>mail</w:t>
              </w:r>
              <w:r w:rsidRPr="004E305E">
                <w:rPr>
                  <w:rStyle w:val="a3"/>
                  <w:rFonts w:ascii="Times New Roman" w:hAnsi="Times New Roman" w:cs="Times New Roman"/>
                  <w:color w:val="auto"/>
                  <w:lang w:val="en-US"/>
                </w:rPr>
                <w:t>.</w:t>
              </w:r>
              <w:r w:rsidRPr="00526EAD">
                <w:rPr>
                  <w:rStyle w:val="a3"/>
                  <w:rFonts w:ascii="Times New Roman" w:hAnsi="Times New Roman" w:cs="Times New Roman"/>
                  <w:color w:val="auto"/>
                  <w:lang w:val="en-US"/>
                </w:rPr>
                <w:t>kamchatka</w:t>
              </w:r>
              <w:r w:rsidRPr="004E305E">
                <w:rPr>
                  <w:rStyle w:val="a3"/>
                  <w:rFonts w:ascii="Times New Roman" w:hAnsi="Times New Roman" w:cs="Times New Roman"/>
                  <w:color w:val="auto"/>
                  <w:lang w:val="en-US"/>
                </w:rPr>
                <w:t>.</w:t>
              </w:r>
              <w:r w:rsidRPr="00526EAD">
                <w:rPr>
                  <w:rStyle w:val="a3"/>
                  <w:rFonts w:ascii="Times New Roman" w:hAnsi="Times New Roman" w:cs="Times New Roman"/>
                  <w:color w:val="auto"/>
                  <w:lang w:val="en-US"/>
                </w:rPr>
                <w:t>ru</w:t>
              </w:r>
            </w:hyperlink>
          </w:p>
          <w:p w:rsidR="00526EAD" w:rsidRPr="004E305E" w:rsidRDefault="00526EAD" w:rsidP="009676CE">
            <w:pPr>
              <w:snapToGrid w:val="0"/>
              <w:rPr>
                <w:rFonts w:ascii="Times New Roman" w:hAnsi="Times New Roman" w:cs="Times New Roman"/>
                <w:bCs/>
                <w:lang w:val="en-US"/>
              </w:rPr>
            </w:pPr>
          </w:p>
        </w:tc>
      </w:tr>
      <w:tr w:rsidR="00526EAD" w:rsidRPr="004E305E" w:rsidTr="009676C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9853" w:type="dxa"/>
            <w:shd w:val="clear" w:color="auto" w:fill="auto"/>
          </w:tcPr>
          <w:p w:rsidR="00526EAD" w:rsidRPr="00526EAD" w:rsidRDefault="00526EAD" w:rsidP="009676CE">
            <w:pPr>
              <w:jc w:val="center"/>
              <w:rPr>
                <w:rFonts w:ascii="Times New Roman" w:hAnsi="Times New Roman" w:cs="Times New Roman"/>
              </w:rPr>
            </w:pPr>
            <w:r w:rsidRPr="00526EAD">
              <w:rPr>
                <w:rFonts w:ascii="Times New Roman" w:hAnsi="Times New Roman" w:cs="Times New Roman"/>
              </w:rPr>
              <w:t>Краевое государственное казенное учреждение</w:t>
            </w:r>
          </w:p>
          <w:p w:rsidR="00526EAD" w:rsidRPr="00526EAD" w:rsidRDefault="00526EAD" w:rsidP="009676CE">
            <w:pPr>
              <w:jc w:val="center"/>
              <w:rPr>
                <w:rFonts w:ascii="Times New Roman" w:hAnsi="Times New Roman" w:cs="Times New Roman"/>
              </w:rPr>
            </w:pPr>
            <w:r w:rsidRPr="00526EAD">
              <w:rPr>
                <w:rFonts w:ascii="Times New Roman" w:hAnsi="Times New Roman" w:cs="Times New Roman"/>
              </w:rPr>
              <w:t>«Центр занятости населения Усть-Большерецкого района»</w:t>
            </w:r>
          </w:p>
          <w:p w:rsidR="00526EAD" w:rsidRPr="00526EAD" w:rsidRDefault="00526EAD" w:rsidP="009676CE">
            <w:pPr>
              <w:jc w:val="center"/>
              <w:rPr>
                <w:rFonts w:ascii="Times New Roman" w:hAnsi="Times New Roman" w:cs="Times New Roman"/>
              </w:rPr>
            </w:pPr>
            <w:r w:rsidRPr="00526EAD">
              <w:rPr>
                <w:rFonts w:ascii="Times New Roman" w:hAnsi="Times New Roman" w:cs="Times New Roman"/>
              </w:rPr>
              <w:t>(КГКУ ЦЗН Усть-Большерецкого района)</w:t>
            </w:r>
          </w:p>
          <w:p w:rsidR="00526EAD" w:rsidRPr="00526EAD" w:rsidRDefault="00526EAD" w:rsidP="009676CE">
            <w:pPr>
              <w:overflowPunct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526EAD">
              <w:rPr>
                <w:rFonts w:ascii="Times New Roman" w:hAnsi="Times New Roman" w:cs="Times New Roman"/>
              </w:rPr>
              <w:t>684100, Камчатский край, с.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26EAD">
              <w:rPr>
                <w:rFonts w:ascii="Times New Roman" w:hAnsi="Times New Roman" w:cs="Times New Roman"/>
              </w:rPr>
              <w:t>Усть-Большерецк, ул. Юбилейная, д.16, кв.19</w:t>
            </w:r>
          </w:p>
          <w:p w:rsidR="00526EAD" w:rsidRPr="00526EAD" w:rsidRDefault="00526EAD" w:rsidP="009676CE">
            <w:pPr>
              <w:overflowPunct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526EAD">
              <w:rPr>
                <w:rFonts w:ascii="Times New Roman" w:hAnsi="Times New Roman" w:cs="Times New Roman"/>
              </w:rPr>
              <w:t>код 8(415-32), тел., факс 2-10-66</w:t>
            </w:r>
            <w:r w:rsidRPr="00526EAD">
              <w:rPr>
                <w:rFonts w:ascii="Times New Roman" w:hAnsi="Times New Roman" w:cs="Times New Roman"/>
              </w:rPr>
              <w:br/>
            </w:r>
            <w:r w:rsidRPr="00526EAD">
              <w:rPr>
                <w:rFonts w:ascii="Times New Roman" w:hAnsi="Times New Roman" w:cs="Times New Roman"/>
                <w:bCs/>
              </w:rPr>
              <w:t>автоинформатор</w:t>
            </w:r>
            <w:r w:rsidRPr="00526EAD">
              <w:rPr>
                <w:rFonts w:ascii="Times New Roman" w:hAnsi="Times New Roman" w:cs="Times New Roman"/>
              </w:rPr>
              <w:t xml:space="preserve"> 2-14-17</w:t>
            </w:r>
          </w:p>
          <w:p w:rsidR="00526EAD" w:rsidRPr="004E305E" w:rsidRDefault="00526EAD" w:rsidP="009676CE">
            <w:pPr>
              <w:overflowPunct w:val="0"/>
              <w:autoSpaceDE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26EAD">
              <w:rPr>
                <w:rFonts w:ascii="Times New Roman" w:hAnsi="Times New Roman" w:cs="Times New Roman"/>
                <w:lang w:val="en-US"/>
              </w:rPr>
              <w:t>E</w:t>
            </w:r>
            <w:r w:rsidRPr="004E305E">
              <w:rPr>
                <w:rFonts w:ascii="Times New Roman" w:hAnsi="Times New Roman" w:cs="Times New Roman"/>
                <w:lang w:val="en-US"/>
              </w:rPr>
              <w:t>-</w:t>
            </w:r>
            <w:r w:rsidRPr="00526EAD">
              <w:rPr>
                <w:rFonts w:ascii="Times New Roman" w:hAnsi="Times New Roman" w:cs="Times New Roman"/>
                <w:lang w:val="en-US"/>
              </w:rPr>
              <w:t>mail</w:t>
            </w:r>
            <w:r w:rsidRPr="004E305E">
              <w:rPr>
                <w:rFonts w:ascii="Times New Roman" w:hAnsi="Times New Roman" w:cs="Times New Roman"/>
                <w:lang w:val="en-US"/>
              </w:rPr>
              <w:t>:</w:t>
            </w:r>
            <w:r w:rsidRPr="004E305E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</w:t>
            </w:r>
            <w:r w:rsidRPr="00526EAD">
              <w:rPr>
                <w:rStyle w:val="a3"/>
                <w:rFonts w:ascii="Times New Roman" w:hAnsi="Times New Roman" w:cs="Times New Roman"/>
                <w:color w:val="auto"/>
                <w:lang w:val="en-US"/>
              </w:rPr>
              <w:t>doa</w:t>
            </w:r>
            <w:r w:rsidRPr="004E305E">
              <w:rPr>
                <w:rStyle w:val="a3"/>
                <w:rFonts w:ascii="Times New Roman" w:hAnsi="Times New Roman" w:cs="Times New Roman"/>
                <w:color w:val="auto"/>
                <w:lang w:val="en-US"/>
              </w:rPr>
              <w:t>@</w:t>
            </w:r>
            <w:r w:rsidRPr="00526EAD">
              <w:rPr>
                <w:rStyle w:val="a3"/>
                <w:rFonts w:ascii="Times New Roman" w:hAnsi="Times New Roman" w:cs="Times New Roman"/>
                <w:color w:val="auto"/>
                <w:lang w:val="en-US"/>
              </w:rPr>
              <w:t>mail</w:t>
            </w:r>
            <w:r w:rsidRPr="004E305E">
              <w:rPr>
                <w:rStyle w:val="a3"/>
                <w:rFonts w:ascii="Times New Roman" w:hAnsi="Times New Roman" w:cs="Times New Roman"/>
                <w:color w:val="auto"/>
                <w:lang w:val="en-US"/>
              </w:rPr>
              <w:t>.</w:t>
            </w:r>
            <w:r w:rsidRPr="00526EAD">
              <w:rPr>
                <w:rStyle w:val="a3"/>
                <w:rFonts w:ascii="Times New Roman" w:hAnsi="Times New Roman" w:cs="Times New Roman"/>
                <w:color w:val="auto"/>
                <w:lang w:val="en-US"/>
              </w:rPr>
              <w:t>kamchatka</w:t>
            </w:r>
            <w:r w:rsidRPr="004E305E">
              <w:rPr>
                <w:rStyle w:val="a3"/>
                <w:rFonts w:ascii="Times New Roman" w:hAnsi="Times New Roman" w:cs="Times New Roman"/>
                <w:color w:val="auto"/>
                <w:lang w:val="en-US"/>
              </w:rPr>
              <w:t>.</w:t>
            </w:r>
            <w:r w:rsidRPr="00526EAD">
              <w:rPr>
                <w:rStyle w:val="a3"/>
                <w:rFonts w:ascii="Times New Roman" w:hAnsi="Times New Roman" w:cs="Times New Roman"/>
                <w:color w:val="auto"/>
                <w:lang w:val="en-US"/>
              </w:rPr>
              <w:t>ru</w:t>
            </w:r>
          </w:p>
          <w:p w:rsidR="00526EAD" w:rsidRPr="004E305E" w:rsidRDefault="00526EAD" w:rsidP="009676CE">
            <w:pPr>
              <w:snapToGrid w:val="0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526EAD" w:rsidRPr="00526EAD" w:rsidTr="009676C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9853" w:type="dxa"/>
            <w:shd w:val="clear" w:color="auto" w:fill="auto"/>
          </w:tcPr>
          <w:p w:rsidR="00526EAD" w:rsidRPr="00526EAD" w:rsidRDefault="00526EAD" w:rsidP="009676CE">
            <w:pPr>
              <w:jc w:val="center"/>
              <w:rPr>
                <w:rFonts w:ascii="Times New Roman" w:hAnsi="Times New Roman" w:cs="Times New Roman"/>
              </w:rPr>
            </w:pPr>
            <w:r w:rsidRPr="00526EAD">
              <w:rPr>
                <w:rFonts w:ascii="Times New Roman" w:hAnsi="Times New Roman" w:cs="Times New Roman"/>
              </w:rPr>
              <w:t xml:space="preserve">Краевое государственное казенное учреждение </w:t>
            </w:r>
          </w:p>
          <w:p w:rsidR="00526EAD" w:rsidRPr="00526EAD" w:rsidRDefault="00526EAD" w:rsidP="009676CE">
            <w:pPr>
              <w:jc w:val="center"/>
              <w:rPr>
                <w:rFonts w:ascii="Times New Roman" w:hAnsi="Times New Roman" w:cs="Times New Roman"/>
              </w:rPr>
            </w:pPr>
            <w:r w:rsidRPr="00526EAD">
              <w:rPr>
                <w:rFonts w:ascii="Times New Roman" w:hAnsi="Times New Roman" w:cs="Times New Roman"/>
              </w:rPr>
              <w:t>«Центр занятости населения поселка Ключи»</w:t>
            </w:r>
          </w:p>
          <w:p w:rsidR="00526EAD" w:rsidRPr="00526EAD" w:rsidRDefault="00526EAD" w:rsidP="009676CE">
            <w:pPr>
              <w:jc w:val="center"/>
              <w:rPr>
                <w:rFonts w:ascii="Times New Roman" w:hAnsi="Times New Roman" w:cs="Times New Roman"/>
              </w:rPr>
            </w:pPr>
            <w:r w:rsidRPr="00526EAD">
              <w:rPr>
                <w:rFonts w:ascii="Times New Roman" w:hAnsi="Times New Roman" w:cs="Times New Roman"/>
              </w:rPr>
              <w:t>(КГКУ ЦЗН поселка Ключи)</w:t>
            </w:r>
          </w:p>
          <w:p w:rsidR="00526EAD" w:rsidRPr="00526EAD" w:rsidRDefault="00526EAD" w:rsidP="009676CE">
            <w:pPr>
              <w:overflowPunct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526EAD">
              <w:rPr>
                <w:rFonts w:ascii="Times New Roman" w:hAnsi="Times New Roman" w:cs="Times New Roman"/>
              </w:rPr>
              <w:t xml:space="preserve">684400, Камчатский край, п. Ключи, Усть-Камчатский район, </w:t>
            </w:r>
            <w:r w:rsidRPr="00526EAD">
              <w:rPr>
                <w:rFonts w:ascii="Times New Roman" w:hAnsi="Times New Roman" w:cs="Times New Roman"/>
              </w:rPr>
              <w:br/>
              <w:t>ул. Кирова, д.93</w:t>
            </w:r>
          </w:p>
          <w:p w:rsidR="00526EAD" w:rsidRPr="00526EAD" w:rsidRDefault="00526EAD" w:rsidP="009676CE">
            <w:pPr>
              <w:overflowPunct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526EAD">
              <w:rPr>
                <w:rFonts w:ascii="Times New Roman" w:hAnsi="Times New Roman" w:cs="Times New Roman"/>
              </w:rPr>
              <w:t>код 8(415-34), тел., факс 2-17-55</w:t>
            </w:r>
          </w:p>
          <w:p w:rsidR="00526EAD" w:rsidRPr="00526EAD" w:rsidRDefault="00526EAD" w:rsidP="009676CE">
            <w:pPr>
              <w:overflowPunct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526EAD">
              <w:rPr>
                <w:rFonts w:ascii="Times New Roman" w:hAnsi="Times New Roman" w:cs="Times New Roman"/>
                <w:bCs/>
              </w:rPr>
              <w:t>автоинформатор 2-18-56</w:t>
            </w:r>
            <w:r w:rsidRPr="00526EAD">
              <w:rPr>
                <w:rFonts w:ascii="Times New Roman" w:hAnsi="Times New Roman" w:cs="Times New Roman"/>
              </w:rPr>
              <w:t xml:space="preserve"> </w:t>
            </w:r>
          </w:p>
          <w:p w:rsidR="00526EAD" w:rsidRPr="00526EAD" w:rsidRDefault="00526EAD" w:rsidP="009676CE">
            <w:pPr>
              <w:overflowPunct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526EAD">
              <w:rPr>
                <w:rFonts w:ascii="Times New Roman" w:hAnsi="Times New Roman" w:cs="Times New Roman"/>
                <w:lang w:val="en-US"/>
              </w:rPr>
              <w:t>E</w:t>
            </w:r>
            <w:r w:rsidRPr="00526EAD">
              <w:rPr>
                <w:rFonts w:ascii="Times New Roman" w:hAnsi="Times New Roman" w:cs="Times New Roman"/>
              </w:rPr>
              <w:t>-</w:t>
            </w:r>
            <w:r w:rsidRPr="00526EAD">
              <w:rPr>
                <w:rFonts w:ascii="Times New Roman" w:hAnsi="Times New Roman" w:cs="Times New Roman"/>
                <w:lang w:val="en-US"/>
              </w:rPr>
              <w:t>mail</w:t>
            </w:r>
            <w:r w:rsidRPr="00526EAD">
              <w:rPr>
                <w:rFonts w:ascii="Times New Roman" w:hAnsi="Times New Roman" w:cs="Times New Roman"/>
              </w:rPr>
              <w:t>:</w:t>
            </w:r>
            <w:r w:rsidRPr="00526EAD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hyperlink r:id="rId13" w:history="1">
              <w:r w:rsidRPr="00526EAD">
                <w:rPr>
                  <w:rStyle w:val="a3"/>
                  <w:rFonts w:ascii="Times New Roman" w:hAnsi="Times New Roman" w:cs="Times New Roman"/>
                  <w:color w:val="auto"/>
                  <w:lang w:val="en-US"/>
                </w:rPr>
                <w:t>kgczn</w:t>
              </w:r>
              <w:r w:rsidRPr="00526EAD">
                <w:rPr>
                  <w:rStyle w:val="a3"/>
                  <w:rFonts w:ascii="Times New Roman" w:hAnsi="Times New Roman" w:cs="Times New Roman"/>
                  <w:color w:val="auto"/>
                </w:rPr>
                <w:t>@</w:t>
              </w:r>
              <w:r w:rsidRPr="00526EAD">
                <w:rPr>
                  <w:rStyle w:val="a3"/>
                  <w:rFonts w:ascii="Times New Roman" w:hAnsi="Times New Roman" w:cs="Times New Roman"/>
                  <w:color w:val="auto"/>
                  <w:lang w:val="en-US"/>
                </w:rPr>
                <w:t>mail</w:t>
              </w:r>
              <w:r w:rsidRPr="00526EAD">
                <w:rPr>
                  <w:rStyle w:val="a3"/>
                  <w:rFonts w:ascii="Times New Roman" w:hAnsi="Times New Roman" w:cs="Times New Roman"/>
                  <w:color w:val="auto"/>
                </w:rPr>
                <w:t>.</w:t>
              </w:r>
              <w:r w:rsidRPr="00526EAD">
                <w:rPr>
                  <w:rStyle w:val="a3"/>
                  <w:rFonts w:ascii="Times New Roman" w:hAnsi="Times New Roman" w:cs="Times New Roman"/>
                  <w:color w:val="auto"/>
                  <w:lang w:val="en-US"/>
                </w:rPr>
                <w:t>kamchatka</w:t>
              </w:r>
              <w:r w:rsidRPr="00526EAD">
                <w:rPr>
                  <w:rStyle w:val="a3"/>
                  <w:rFonts w:ascii="Times New Roman" w:hAnsi="Times New Roman" w:cs="Times New Roman"/>
                  <w:color w:val="auto"/>
                </w:rPr>
                <w:t>.</w:t>
              </w:r>
              <w:r w:rsidRPr="00526EAD">
                <w:rPr>
                  <w:rStyle w:val="a3"/>
                  <w:rFonts w:ascii="Times New Roman" w:hAnsi="Times New Roman" w:cs="Times New Roman"/>
                  <w:color w:val="auto"/>
                  <w:lang w:val="en-US"/>
                </w:rPr>
                <w:t>ru</w:t>
              </w:r>
            </w:hyperlink>
          </w:p>
          <w:p w:rsidR="00526EAD" w:rsidRPr="00526EAD" w:rsidRDefault="00526EAD" w:rsidP="009676C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526EAD" w:rsidRPr="00526EAD" w:rsidTr="009676C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9853" w:type="dxa"/>
            <w:shd w:val="clear" w:color="auto" w:fill="auto"/>
          </w:tcPr>
          <w:p w:rsidR="00526EAD" w:rsidRPr="00526EAD" w:rsidRDefault="00526EAD" w:rsidP="009676CE">
            <w:pPr>
              <w:jc w:val="center"/>
              <w:rPr>
                <w:rFonts w:ascii="Times New Roman" w:hAnsi="Times New Roman" w:cs="Times New Roman"/>
              </w:rPr>
            </w:pPr>
            <w:r w:rsidRPr="00526EAD">
              <w:rPr>
                <w:rFonts w:ascii="Times New Roman" w:hAnsi="Times New Roman" w:cs="Times New Roman"/>
              </w:rPr>
              <w:t>Краевое государственное казенное учреждение</w:t>
            </w:r>
          </w:p>
          <w:p w:rsidR="00526EAD" w:rsidRPr="00526EAD" w:rsidRDefault="00526EAD" w:rsidP="009676CE">
            <w:pPr>
              <w:jc w:val="center"/>
              <w:rPr>
                <w:rFonts w:ascii="Times New Roman" w:hAnsi="Times New Roman" w:cs="Times New Roman"/>
              </w:rPr>
            </w:pPr>
            <w:r w:rsidRPr="00526EAD">
              <w:rPr>
                <w:rFonts w:ascii="Times New Roman" w:hAnsi="Times New Roman" w:cs="Times New Roman"/>
              </w:rPr>
              <w:t xml:space="preserve"> «Центр занятости населения Быстринского района»</w:t>
            </w:r>
          </w:p>
          <w:p w:rsidR="00526EAD" w:rsidRPr="00526EAD" w:rsidRDefault="00526EAD" w:rsidP="009676CE">
            <w:pPr>
              <w:jc w:val="center"/>
              <w:rPr>
                <w:rFonts w:ascii="Times New Roman" w:hAnsi="Times New Roman" w:cs="Times New Roman"/>
              </w:rPr>
            </w:pPr>
            <w:r w:rsidRPr="00526EAD">
              <w:rPr>
                <w:rFonts w:ascii="Times New Roman" w:hAnsi="Times New Roman" w:cs="Times New Roman"/>
              </w:rPr>
              <w:t>(КГКУ ЦЗН Быстринского района)</w:t>
            </w:r>
          </w:p>
          <w:p w:rsidR="00526EAD" w:rsidRPr="00526EAD" w:rsidRDefault="00526EAD" w:rsidP="009676CE">
            <w:pPr>
              <w:overflowPunct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526EAD">
              <w:rPr>
                <w:rFonts w:ascii="Times New Roman" w:hAnsi="Times New Roman" w:cs="Times New Roman"/>
              </w:rPr>
              <w:t xml:space="preserve">684350, </w:t>
            </w:r>
            <w:r w:rsidRPr="00526EAD">
              <w:rPr>
                <w:rFonts w:ascii="Times New Roman" w:hAnsi="Times New Roman" w:cs="Times New Roman"/>
                <w:bCs/>
              </w:rPr>
              <w:t xml:space="preserve">Камчатский край, </w:t>
            </w:r>
            <w:r w:rsidRPr="00526EAD">
              <w:rPr>
                <w:rFonts w:ascii="Times New Roman" w:hAnsi="Times New Roman" w:cs="Times New Roman"/>
              </w:rPr>
              <w:t>Быстринский район, с.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26EAD">
              <w:rPr>
                <w:rFonts w:ascii="Times New Roman" w:hAnsi="Times New Roman" w:cs="Times New Roman"/>
              </w:rPr>
              <w:t>Эссо,</w:t>
            </w:r>
            <w:r w:rsidRPr="00526EAD">
              <w:rPr>
                <w:rFonts w:ascii="Times New Roman" w:hAnsi="Times New Roman" w:cs="Times New Roman"/>
              </w:rPr>
              <w:br/>
              <w:t>ул. 50 лет Октября, д.7</w:t>
            </w:r>
          </w:p>
          <w:p w:rsidR="00526EAD" w:rsidRPr="00526EAD" w:rsidRDefault="00526EAD" w:rsidP="009676CE">
            <w:pPr>
              <w:overflowPunct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526EAD">
              <w:rPr>
                <w:rFonts w:ascii="Times New Roman" w:hAnsi="Times New Roman" w:cs="Times New Roman"/>
              </w:rPr>
              <w:t xml:space="preserve">код 8(415-42), тел., факс </w:t>
            </w:r>
            <w:r w:rsidRPr="00526EAD">
              <w:rPr>
                <w:rFonts w:ascii="Times New Roman" w:hAnsi="Times New Roman" w:cs="Times New Roman"/>
                <w:bCs/>
              </w:rPr>
              <w:t>2-14-96</w:t>
            </w:r>
            <w:r w:rsidRPr="00526EAD">
              <w:rPr>
                <w:rFonts w:ascii="Times New Roman" w:hAnsi="Times New Roman" w:cs="Times New Roman"/>
              </w:rPr>
              <w:br/>
            </w:r>
            <w:r w:rsidRPr="00526EAD">
              <w:rPr>
                <w:rFonts w:ascii="Times New Roman" w:hAnsi="Times New Roman" w:cs="Times New Roman"/>
                <w:bCs/>
              </w:rPr>
              <w:t>автоинформатор</w:t>
            </w:r>
            <w:r w:rsidRPr="00526EAD">
              <w:rPr>
                <w:rFonts w:ascii="Times New Roman" w:hAnsi="Times New Roman" w:cs="Times New Roman"/>
              </w:rPr>
              <w:t xml:space="preserve"> 2-14-96</w:t>
            </w:r>
          </w:p>
          <w:p w:rsidR="00526EAD" w:rsidRPr="00526EAD" w:rsidRDefault="00526EAD" w:rsidP="009676CE">
            <w:pPr>
              <w:overflowPunct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526EAD">
              <w:rPr>
                <w:rFonts w:ascii="Times New Roman" w:hAnsi="Times New Roman" w:cs="Times New Roman"/>
                <w:lang w:val="en-US"/>
              </w:rPr>
              <w:t>E</w:t>
            </w:r>
            <w:r w:rsidRPr="00526EAD">
              <w:rPr>
                <w:rFonts w:ascii="Times New Roman" w:hAnsi="Times New Roman" w:cs="Times New Roman"/>
              </w:rPr>
              <w:t>-</w:t>
            </w:r>
            <w:r w:rsidRPr="00526EAD">
              <w:rPr>
                <w:rFonts w:ascii="Times New Roman" w:hAnsi="Times New Roman" w:cs="Times New Roman"/>
                <w:lang w:val="en-US"/>
              </w:rPr>
              <w:t>mail</w:t>
            </w:r>
            <w:r w:rsidRPr="00526EAD">
              <w:rPr>
                <w:rFonts w:ascii="Times New Roman" w:hAnsi="Times New Roman" w:cs="Times New Roman"/>
              </w:rPr>
              <w:t>:</w:t>
            </w:r>
            <w:r w:rsidRPr="00526EAD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526EAD">
              <w:rPr>
                <w:rFonts w:ascii="Times New Roman" w:hAnsi="Times New Roman" w:cs="Times New Roman"/>
                <w:bCs/>
                <w:u w:val="single"/>
                <w:lang w:val="en-US"/>
              </w:rPr>
              <w:t>bczn</w:t>
            </w:r>
            <w:r w:rsidRPr="00526EAD">
              <w:rPr>
                <w:rFonts w:ascii="Times New Roman" w:hAnsi="Times New Roman" w:cs="Times New Roman"/>
                <w:bCs/>
                <w:u w:val="single"/>
              </w:rPr>
              <w:t>@</w:t>
            </w:r>
            <w:r w:rsidRPr="00526EAD">
              <w:rPr>
                <w:rFonts w:ascii="Times New Roman" w:hAnsi="Times New Roman" w:cs="Times New Roman"/>
                <w:bCs/>
                <w:u w:val="single"/>
                <w:lang w:val="en-US"/>
              </w:rPr>
              <w:t>mail</w:t>
            </w:r>
            <w:r w:rsidRPr="00526EAD">
              <w:rPr>
                <w:rFonts w:ascii="Times New Roman" w:hAnsi="Times New Roman" w:cs="Times New Roman"/>
                <w:bCs/>
                <w:u w:val="single"/>
              </w:rPr>
              <w:t>.</w:t>
            </w:r>
            <w:r w:rsidRPr="00526EAD">
              <w:rPr>
                <w:rFonts w:ascii="Times New Roman" w:hAnsi="Times New Roman" w:cs="Times New Roman"/>
                <w:bCs/>
                <w:u w:val="single"/>
                <w:lang w:val="en-US"/>
              </w:rPr>
              <w:t>kamchatka</w:t>
            </w:r>
            <w:r w:rsidRPr="00526EAD">
              <w:rPr>
                <w:rFonts w:ascii="Times New Roman" w:hAnsi="Times New Roman" w:cs="Times New Roman"/>
                <w:bCs/>
                <w:u w:val="single"/>
              </w:rPr>
              <w:t xml:space="preserve"> .</w:t>
            </w:r>
            <w:r w:rsidRPr="00526EAD">
              <w:rPr>
                <w:rFonts w:ascii="Times New Roman" w:hAnsi="Times New Roman" w:cs="Times New Roman"/>
                <w:bCs/>
                <w:u w:val="single"/>
                <w:lang w:val="en-US"/>
              </w:rPr>
              <w:t>ru</w:t>
            </w:r>
          </w:p>
          <w:p w:rsidR="00526EAD" w:rsidRPr="00526EAD" w:rsidRDefault="00526EAD" w:rsidP="009676CE">
            <w:pPr>
              <w:snapToGrid w:val="0"/>
              <w:rPr>
                <w:rFonts w:ascii="Times New Roman" w:hAnsi="Times New Roman" w:cs="Times New Roman"/>
                <w:bCs/>
                <w:u w:val="single"/>
              </w:rPr>
            </w:pPr>
          </w:p>
        </w:tc>
      </w:tr>
      <w:tr w:rsidR="00526EAD" w:rsidRPr="00526EAD" w:rsidTr="009676C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9853" w:type="dxa"/>
            <w:shd w:val="clear" w:color="auto" w:fill="auto"/>
          </w:tcPr>
          <w:p w:rsidR="00526EAD" w:rsidRPr="00526EAD" w:rsidRDefault="00526EAD" w:rsidP="009676CE">
            <w:pPr>
              <w:jc w:val="center"/>
              <w:rPr>
                <w:rFonts w:ascii="Times New Roman" w:hAnsi="Times New Roman" w:cs="Times New Roman"/>
              </w:rPr>
            </w:pPr>
            <w:r w:rsidRPr="00526EAD">
              <w:rPr>
                <w:rFonts w:ascii="Times New Roman" w:hAnsi="Times New Roman" w:cs="Times New Roman"/>
              </w:rPr>
              <w:t xml:space="preserve">Краевое государственное казенное учреждение </w:t>
            </w:r>
          </w:p>
          <w:p w:rsidR="00526EAD" w:rsidRPr="00526EAD" w:rsidRDefault="00526EAD" w:rsidP="009676CE">
            <w:pPr>
              <w:jc w:val="center"/>
              <w:rPr>
                <w:rFonts w:ascii="Times New Roman" w:hAnsi="Times New Roman" w:cs="Times New Roman"/>
              </w:rPr>
            </w:pPr>
            <w:r w:rsidRPr="00526EAD">
              <w:rPr>
                <w:rFonts w:ascii="Times New Roman" w:hAnsi="Times New Roman" w:cs="Times New Roman"/>
              </w:rPr>
              <w:t>«Центр занятости населения Карагинского района»</w:t>
            </w:r>
          </w:p>
          <w:p w:rsidR="00526EAD" w:rsidRPr="00526EAD" w:rsidRDefault="00526EAD" w:rsidP="009676CE">
            <w:pPr>
              <w:jc w:val="center"/>
              <w:rPr>
                <w:rFonts w:ascii="Times New Roman" w:hAnsi="Times New Roman" w:cs="Times New Roman"/>
              </w:rPr>
            </w:pPr>
            <w:r w:rsidRPr="00526EAD">
              <w:rPr>
                <w:rFonts w:ascii="Times New Roman" w:hAnsi="Times New Roman" w:cs="Times New Roman"/>
              </w:rPr>
              <w:t>(КГКУ ЦЗН Карагинского района)</w:t>
            </w:r>
          </w:p>
          <w:p w:rsidR="00526EAD" w:rsidRPr="00526EAD" w:rsidRDefault="00526EAD" w:rsidP="009676CE">
            <w:pPr>
              <w:overflowPunct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526EAD">
              <w:rPr>
                <w:rFonts w:ascii="Times New Roman" w:hAnsi="Times New Roman" w:cs="Times New Roman"/>
              </w:rPr>
              <w:t xml:space="preserve">688700, Камчатский край, Карагинский район, </w:t>
            </w:r>
            <w:r w:rsidRPr="00526EAD">
              <w:rPr>
                <w:rFonts w:ascii="Times New Roman" w:hAnsi="Times New Roman" w:cs="Times New Roman"/>
              </w:rPr>
              <w:br/>
              <w:t>п. Оссора, ул. Советская, д. 23а</w:t>
            </w:r>
          </w:p>
          <w:p w:rsidR="00526EAD" w:rsidRPr="00526EAD" w:rsidRDefault="00526EAD" w:rsidP="009676CE">
            <w:pPr>
              <w:overflowPunct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526EAD">
              <w:rPr>
                <w:rFonts w:ascii="Times New Roman" w:hAnsi="Times New Roman" w:cs="Times New Roman"/>
              </w:rPr>
              <w:t xml:space="preserve">код 8(415-45), тел., факс </w:t>
            </w:r>
            <w:r w:rsidRPr="00526EAD">
              <w:rPr>
                <w:rFonts w:ascii="Times New Roman" w:hAnsi="Times New Roman" w:cs="Times New Roman"/>
                <w:bCs/>
              </w:rPr>
              <w:t>4-15-54</w:t>
            </w:r>
            <w:r w:rsidRPr="00526EAD">
              <w:rPr>
                <w:rFonts w:ascii="Times New Roman" w:hAnsi="Times New Roman" w:cs="Times New Roman"/>
              </w:rPr>
              <w:br/>
            </w:r>
            <w:r w:rsidRPr="00526EAD">
              <w:rPr>
                <w:rFonts w:ascii="Times New Roman" w:hAnsi="Times New Roman" w:cs="Times New Roman"/>
                <w:bCs/>
              </w:rPr>
              <w:t>автоинформатор 4-12-37</w:t>
            </w:r>
            <w:r w:rsidRPr="00526EAD">
              <w:rPr>
                <w:rFonts w:ascii="Times New Roman" w:hAnsi="Times New Roman" w:cs="Times New Roman"/>
              </w:rPr>
              <w:t xml:space="preserve"> </w:t>
            </w:r>
          </w:p>
          <w:p w:rsidR="00526EAD" w:rsidRPr="009676CE" w:rsidRDefault="00526EAD" w:rsidP="009676CE">
            <w:pPr>
              <w:overflowPunct w:val="0"/>
              <w:autoSpaceDE w:val="0"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526EAD">
              <w:rPr>
                <w:rFonts w:ascii="Times New Roman" w:hAnsi="Times New Roman" w:cs="Times New Roman"/>
                <w:lang w:val="en-US"/>
              </w:rPr>
              <w:t>E</w:t>
            </w:r>
            <w:r w:rsidRPr="00526EAD">
              <w:rPr>
                <w:rFonts w:ascii="Times New Roman" w:hAnsi="Times New Roman" w:cs="Times New Roman"/>
              </w:rPr>
              <w:t>-</w:t>
            </w:r>
            <w:r w:rsidRPr="00526EAD">
              <w:rPr>
                <w:rFonts w:ascii="Times New Roman" w:hAnsi="Times New Roman" w:cs="Times New Roman"/>
                <w:lang w:val="en-US"/>
              </w:rPr>
              <w:t>mail</w:t>
            </w:r>
            <w:r w:rsidRPr="00526EAD">
              <w:rPr>
                <w:rFonts w:ascii="Times New Roman" w:hAnsi="Times New Roman" w:cs="Times New Roman"/>
              </w:rPr>
              <w:t>:</w:t>
            </w:r>
            <w:r w:rsidRPr="00526EAD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hyperlink r:id="rId14" w:history="1">
              <w:r w:rsidRPr="00526EAD">
                <w:rPr>
                  <w:rStyle w:val="a3"/>
                  <w:rFonts w:ascii="Times New Roman" w:hAnsi="Times New Roman" w:cs="Times New Roman"/>
                  <w:color w:val="auto"/>
                </w:rPr>
                <w:t>cznossor@mail.ru</w:t>
              </w:r>
            </w:hyperlink>
          </w:p>
          <w:p w:rsidR="00526EAD" w:rsidRPr="009676CE" w:rsidRDefault="00526EAD" w:rsidP="009676CE">
            <w:pPr>
              <w:snapToGrid w:val="0"/>
              <w:rPr>
                <w:rFonts w:ascii="Times New Roman" w:hAnsi="Times New Roman" w:cs="Times New Roman"/>
                <w:bCs/>
                <w:lang w:val="ru-RU"/>
              </w:rPr>
            </w:pPr>
          </w:p>
        </w:tc>
      </w:tr>
      <w:tr w:rsidR="00526EAD" w:rsidRPr="00526EAD" w:rsidTr="009676C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9853" w:type="dxa"/>
            <w:shd w:val="clear" w:color="auto" w:fill="auto"/>
          </w:tcPr>
          <w:p w:rsidR="00526EAD" w:rsidRPr="00526EAD" w:rsidRDefault="00526EAD" w:rsidP="009676CE">
            <w:pPr>
              <w:jc w:val="center"/>
              <w:rPr>
                <w:rFonts w:ascii="Times New Roman" w:hAnsi="Times New Roman" w:cs="Times New Roman"/>
              </w:rPr>
            </w:pPr>
            <w:r w:rsidRPr="00526EAD">
              <w:rPr>
                <w:rFonts w:ascii="Times New Roman" w:hAnsi="Times New Roman" w:cs="Times New Roman"/>
              </w:rPr>
              <w:t>Краевое государственное казенное учреждение</w:t>
            </w:r>
          </w:p>
          <w:p w:rsidR="00526EAD" w:rsidRPr="00526EAD" w:rsidRDefault="00526EAD" w:rsidP="009676CE">
            <w:pPr>
              <w:jc w:val="center"/>
              <w:rPr>
                <w:rFonts w:ascii="Times New Roman" w:hAnsi="Times New Roman" w:cs="Times New Roman"/>
              </w:rPr>
            </w:pPr>
            <w:r w:rsidRPr="00526EAD">
              <w:rPr>
                <w:rFonts w:ascii="Times New Roman" w:hAnsi="Times New Roman" w:cs="Times New Roman"/>
              </w:rPr>
              <w:t>«Центр занятости населения Усть-Кам</w:t>
            </w:r>
            <w:r w:rsidRPr="00526EAD">
              <w:rPr>
                <w:rFonts w:ascii="Times New Roman" w:hAnsi="Times New Roman" w:cs="Times New Roman"/>
              </w:rPr>
              <w:softHyphen/>
              <w:t>чатского района»</w:t>
            </w:r>
          </w:p>
          <w:p w:rsidR="00526EAD" w:rsidRPr="00526EAD" w:rsidRDefault="00526EAD" w:rsidP="009676CE">
            <w:pPr>
              <w:jc w:val="center"/>
              <w:rPr>
                <w:rFonts w:ascii="Times New Roman" w:hAnsi="Times New Roman" w:cs="Times New Roman"/>
              </w:rPr>
            </w:pPr>
            <w:r w:rsidRPr="00526EAD">
              <w:rPr>
                <w:rFonts w:ascii="Times New Roman" w:hAnsi="Times New Roman" w:cs="Times New Roman"/>
              </w:rPr>
              <w:t>(КГКУ ЦЗН Усть-Камчатского района)</w:t>
            </w:r>
          </w:p>
          <w:p w:rsidR="00526EAD" w:rsidRPr="00526EAD" w:rsidRDefault="00526EAD" w:rsidP="009676CE">
            <w:pPr>
              <w:overflowPunct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526EAD">
              <w:rPr>
                <w:rFonts w:ascii="Times New Roman" w:hAnsi="Times New Roman" w:cs="Times New Roman"/>
              </w:rPr>
              <w:t xml:space="preserve">684415, Камчатский край, Усть-Камчатский район, </w:t>
            </w:r>
            <w:r w:rsidRPr="00526EAD">
              <w:rPr>
                <w:rFonts w:ascii="Times New Roman" w:hAnsi="Times New Roman" w:cs="Times New Roman"/>
              </w:rPr>
              <w:br/>
              <w:t>п. Усть-Камчатск, ул. 60 лет Октября, д.24</w:t>
            </w:r>
          </w:p>
          <w:p w:rsidR="00526EAD" w:rsidRPr="00526EAD" w:rsidRDefault="00526EAD" w:rsidP="009676CE">
            <w:pPr>
              <w:overflowPunct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526EAD">
              <w:rPr>
                <w:rFonts w:ascii="Times New Roman" w:hAnsi="Times New Roman" w:cs="Times New Roman"/>
              </w:rPr>
              <w:t>код 8(415-34), тел., факс 2-06-71</w:t>
            </w:r>
            <w:r w:rsidRPr="00526EAD">
              <w:rPr>
                <w:rFonts w:ascii="Times New Roman" w:hAnsi="Times New Roman" w:cs="Times New Roman"/>
              </w:rPr>
              <w:br/>
            </w:r>
            <w:r w:rsidRPr="00526EAD">
              <w:rPr>
                <w:rFonts w:ascii="Times New Roman" w:hAnsi="Times New Roman" w:cs="Times New Roman"/>
                <w:bCs/>
              </w:rPr>
              <w:t>автоинформатор</w:t>
            </w:r>
            <w:r w:rsidRPr="00526EAD">
              <w:rPr>
                <w:rFonts w:ascii="Times New Roman" w:hAnsi="Times New Roman" w:cs="Times New Roman"/>
              </w:rPr>
              <w:t xml:space="preserve"> 2-07-81</w:t>
            </w:r>
          </w:p>
          <w:p w:rsidR="00526EAD" w:rsidRPr="00526EAD" w:rsidRDefault="00526EAD" w:rsidP="009676CE">
            <w:pPr>
              <w:overflowPunct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526EAD">
              <w:rPr>
                <w:rFonts w:ascii="Times New Roman" w:hAnsi="Times New Roman" w:cs="Times New Roman"/>
                <w:lang w:val="en-US"/>
              </w:rPr>
              <w:t>E</w:t>
            </w:r>
            <w:r w:rsidRPr="00526EAD">
              <w:rPr>
                <w:rFonts w:ascii="Times New Roman" w:hAnsi="Times New Roman" w:cs="Times New Roman"/>
              </w:rPr>
              <w:t>-</w:t>
            </w:r>
            <w:r w:rsidRPr="00526EAD">
              <w:rPr>
                <w:rFonts w:ascii="Times New Roman" w:hAnsi="Times New Roman" w:cs="Times New Roman"/>
                <w:lang w:val="en-US"/>
              </w:rPr>
              <w:t>mail</w:t>
            </w:r>
            <w:r w:rsidRPr="00526EAD">
              <w:rPr>
                <w:rFonts w:ascii="Times New Roman" w:hAnsi="Times New Roman" w:cs="Times New Roman"/>
              </w:rPr>
              <w:t>:</w:t>
            </w:r>
            <w:r w:rsidRPr="00526EAD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hyperlink r:id="rId15" w:history="1">
              <w:r w:rsidRPr="00526EAD">
                <w:rPr>
                  <w:rStyle w:val="a3"/>
                  <w:rFonts w:ascii="Times New Roman" w:hAnsi="Times New Roman" w:cs="Times New Roman"/>
                  <w:color w:val="auto"/>
                  <w:lang w:val="en-US"/>
                </w:rPr>
                <w:t>ukczn</w:t>
              </w:r>
              <w:r w:rsidRPr="00526EAD">
                <w:rPr>
                  <w:rStyle w:val="a3"/>
                  <w:rFonts w:ascii="Times New Roman" w:hAnsi="Times New Roman" w:cs="Times New Roman"/>
                  <w:color w:val="auto"/>
                </w:rPr>
                <w:t>@</w:t>
              </w:r>
              <w:r w:rsidRPr="00526EAD">
                <w:rPr>
                  <w:rStyle w:val="a3"/>
                  <w:rFonts w:ascii="Times New Roman" w:hAnsi="Times New Roman" w:cs="Times New Roman"/>
                  <w:color w:val="auto"/>
                  <w:lang w:val="en-US"/>
                </w:rPr>
                <w:t>mail</w:t>
              </w:r>
              <w:r w:rsidRPr="00526EAD">
                <w:rPr>
                  <w:rStyle w:val="a3"/>
                  <w:rFonts w:ascii="Times New Roman" w:hAnsi="Times New Roman" w:cs="Times New Roman"/>
                  <w:color w:val="auto"/>
                </w:rPr>
                <w:t>.</w:t>
              </w:r>
              <w:r w:rsidRPr="00526EAD">
                <w:rPr>
                  <w:rStyle w:val="a3"/>
                  <w:rFonts w:ascii="Times New Roman" w:hAnsi="Times New Roman" w:cs="Times New Roman"/>
                  <w:color w:val="auto"/>
                  <w:lang w:val="en-US"/>
                </w:rPr>
                <w:t>Kamchatka</w:t>
              </w:r>
              <w:r w:rsidRPr="00526EAD">
                <w:rPr>
                  <w:rStyle w:val="a3"/>
                  <w:rFonts w:ascii="Times New Roman" w:hAnsi="Times New Roman" w:cs="Times New Roman"/>
                  <w:color w:val="auto"/>
                </w:rPr>
                <w:t>.</w:t>
              </w:r>
              <w:r w:rsidRPr="00526EAD">
                <w:rPr>
                  <w:rStyle w:val="a3"/>
                  <w:rFonts w:ascii="Times New Roman" w:hAnsi="Times New Roman" w:cs="Times New Roman"/>
                  <w:color w:val="auto"/>
                  <w:lang w:val="en-US"/>
                </w:rPr>
                <w:t>ru</w:t>
              </w:r>
            </w:hyperlink>
          </w:p>
          <w:p w:rsidR="00526EAD" w:rsidRPr="00526EAD" w:rsidRDefault="00526EAD" w:rsidP="009676C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526EAD" w:rsidRPr="00526EAD" w:rsidTr="009676C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9853" w:type="dxa"/>
            <w:shd w:val="clear" w:color="auto" w:fill="auto"/>
          </w:tcPr>
          <w:p w:rsidR="00526EAD" w:rsidRPr="00526EAD" w:rsidRDefault="00526EAD" w:rsidP="009676CE">
            <w:pPr>
              <w:jc w:val="center"/>
              <w:rPr>
                <w:rFonts w:ascii="Times New Roman" w:hAnsi="Times New Roman" w:cs="Times New Roman"/>
              </w:rPr>
            </w:pPr>
            <w:r w:rsidRPr="00526EAD">
              <w:rPr>
                <w:rFonts w:ascii="Times New Roman" w:hAnsi="Times New Roman" w:cs="Times New Roman"/>
              </w:rPr>
              <w:lastRenderedPageBreak/>
              <w:t>Краевое государственное казенное учреждение</w:t>
            </w:r>
          </w:p>
          <w:p w:rsidR="00526EAD" w:rsidRPr="00526EAD" w:rsidRDefault="00526EAD" w:rsidP="009676CE">
            <w:pPr>
              <w:jc w:val="center"/>
              <w:rPr>
                <w:rFonts w:ascii="Times New Roman" w:hAnsi="Times New Roman" w:cs="Times New Roman"/>
              </w:rPr>
            </w:pPr>
            <w:r w:rsidRPr="00526EAD">
              <w:rPr>
                <w:rFonts w:ascii="Times New Roman" w:hAnsi="Times New Roman" w:cs="Times New Roman"/>
              </w:rPr>
              <w:t>«Центр занятости населения Соболев</w:t>
            </w:r>
            <w:r w:rsidRPr="00526EAD">
              <w:rPr>
                <w:rFonts w:ascii="Times New Roman" w:hAnsi="Times New Roman" w:cs="Times New Roman"/>
              </w:rPr>
              <w:softHyphen/>
              <w:t>ского района»</w:t>
            </w:r>
          </w:p>
          <w:p w:rsidR="00526EAD" w:rsidRPr="00526EAD" w:rsidRDefault="00526EAD" w:rsidP="009676CE">
            <w:pPr>
              <w:jc w:val="center"/>
              <w:rPr>
                <w:rFonts w:ascii="Times New Roman" w:hAnsi="Times New Roman" w:cs="Times New Roman"/>
              </w:rPr>
            </w:pPr>
            <w:r w:rsidRPr="00526EAD">
              <w:rPr>
                <w:rFonts w:ascii="Times New Roman" w:hAnsi="Times New Roman" w:cs="Times New Roman"/>
              </w:rPr>
              <w:t>(КГКУ ЦЗН Соболевского района)</w:t>
            </w:r>
          </w:p>
          <w:p w:rsidR="00526EAD" w:rsidRPr="00526EAD" w:rsidRDefault="00526EAD" w:rsidP="009676CE">
            <w:pPr>
              <w:overflowPunct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526EAD">
              <w:rPr>
                <w:rFonts w:ascii="Times New Roman" w:hAnsi="Times New Roman" w:cs="Times New Roman"/>
              </w:rPr>
              <w:t>684200, Камчатский край, Соболевский район,</w:t>
            </w:r>
            <w:r w:rsidRPr="00526EAD">
              <w:rPr>
                <w:rFonts w:ascii="Times New Roman" w:hAnsi="Times New Roman" w:cs="Times New Roman"/>
              </w:rPr>
              <w:br/>
              <w:t>с. Соболево, ул. Советская, д. 35а</w:t>
            </w:r>
          </w:p>
          <w:p w:rsidR="00526EAD" w:rsidRPr="00526EAD" w:rsidRDefault="00526EAD" w:rsidP="009676CE">
            <w:pPr>
              <w:overflowPunct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526EAD">
              <w:rPr>
                <w:rFonts w:ascii="Times New Roman" w:hAnsi="Times New Roman" w:cs="Times New Roman"/>
              </w:rPr>
              <w:t>код 8(415-36), тел., факс 3-22-50</w:t>
            </w:r>
            <w:r w:rsidRPr="00526EAD">
              <w:rPr>
                <w:rFonts w:ascii="Times New Roman" w:hAnsi="Times New Roman" w:cs="Times New Roman"/>
              </w:rPr>
              <w:br/>
            </w:r>
            <w:r w:rsidRPr="00526EAD">
              <w:rPr>
                <w:rFonts w:ascii="Times New Roman" w:hAnsi="Times New Roman" w:cs="Times New Roman"/>
                <w:bCs/>
              </w:rPr>
              <w:t>автоинформатор 3-26-64</w:t>
            </w:r>
            <w:r w:rsidRPr="00526EAD">
              <w:rPr>
                <w:rFonts w:ascii="Times New Roman" w:hAnsi="Times New Roman" w:cs="Times New Roman"/>
              </w:rPr>
              <w:t xml:space="preserve"> </w:t>
            </w:r>
          </w:p>
          <w:p w:rsidR="00526EAD" w:rsidRPr="00526EAD" w:rsidRDefault="00526EAD" w:rsidP="009676CE">
            <w:pPr>
              <w:overflowPunct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526EAD">
              <w:rPr>
                <w:rFonts w:ascii="Times New Roman" w:hAnsi="Times New Roman" w:cs="Times New Roman"/>
                <w:lang w:val="en-US"/>
              </w:rPr>
              <w:t>E</w:t>
            </w:r>
            <w:r w:rsidRPr="009676CE">
              <w:rPr>
                <w:rFonts w:ascii="Times New Roman" w:hAnsi="Times New Roman" w:cs="Times New Roman"/>
                <w:lang w:val="ru-RU"/>
              </w:rPr>
              <w:t>-</w:t>
            </w:r>
            <w:r w:rsidRPr="00526EAD">
              <w:rPr>
                <w:rFonts w:ascii="Times New Roman" w:hAnsi="Times New Roman" w:cs="Times New Roman"/>
                <w:lang w:val="en-US"/>
              </w:rPr>
              <w:t>mail</w:t>
            </w:r>
            <w:r w:rsidRPr="009676CE">
              <w:rPr>
                <w:rFonts w:ascii="Times New Roman" w:hAnsi="Times New Roman" w:cs="Times New Roman"/>
                <w:lang w:val="ru-RU"/>
              </w:rPr>
              <w:t>:</w:t>
            </w:r>
            <w:r w:rsidRPr="009676CE"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 w:rsidRPr="00526EAD">
              <w:rPr>
                <w:rStyle w:val="a3"/>
                <w:rFonts w:ascii="Times New Roman" w:hAnsi="Times New Roman" w:cs="Times New Roman"/>
                <w:color w:val="auto"/>
                <w:lang w:val="en-US"/>
              </w:rPr>
              <w:t>srczn</w:t>
            </w:r>
            <w:r w:rsidRPr="009676CE">
              <w:rPr>
                <w:rStyle w:val="a3"/>
                <w:rFonts w:ascii="Times New Roman" w:hAnsi="Times New Roman" w:cs="Times New Roman"/>
                <w:color w:val="auto"/>
                <w:lang w:val="ru-RU"/>
              </w:rPr>
              <w:t>@</w:t>
            </w:r>
            <w:r w:rsidRPr="00526EAD">
              <w:rPr>
                <w:rStyle w:val="a3"/>
                <w:rFonts w:ascii="Times New Roman" w:hAnsi="Times New Roman" w:cs="Times New Roman"/>
                <w:color w:val="auto"/>
                <w:lang w:val="en-US"/>
              </w:rPr>
              <w:t>sobolevomr</w:t>
            </w:r>
            <w:r w:rsidRPr="009676CE">
              <w:rPr>
                <w:rStyle w:val="a3"/>
                <w:rFonts w:ascii="Times New Roman" w:hAnsi="Times New Roman" w:cs="Times New Roman"/>
                <w:color w:val="auto"/>
                <w:lang w:val="ru-RU"/>
              </w:rPr>
              <w:t>.</w:t>
            </w:r>
            <w:r w:rsidRPr="00526EAD">
              <w:rPr>
                <w:rStyle w:val="a3"/>
                <w:rFonts w:ascii="Times New Roman" w:hAnsi="Times New Roman" w:cs="Times New Roman"/>
                <w:color w:val="auto"/>
                <w:lang w:val="en-US"/>
              </w:rPr>
              <w:t>ru</w:t>
            </w:r>
          </w:p>
          <w:p w:rsidR="00526EAD" w:rsidRPr="009676CE" w:rsidRDefault="00526EAD" w:rsidP="009676CE">
            <w:pPr>
              <w:snapToGrid w:val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26EAD" w:rsidRPr="00526EAD" w:rsidTr="009676C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9853" w:type="dxa"/>
            <w:shd w:val="clear" w:color="auto" w:fill="auto"/>
          </w:tcPr>
          <w:p w:rsidR="00526EAD" w:rsidRPr="00526EAD" w:rsidRDefault="00526EAD" w:rsidP="009676CE">
            <w:pPr>
              <w:jc w:val="center"/>
              <w:rPr>
                <w:rFonts w:ascii="Times New Roman" w:hAnsi="Times New Roman" w:cs="Times New Roman"/>
              </w:rPr>
            </w:pPr>
            <w:r w:rsidRPr="00526EAD">
              <w:rPr>
                <w:rFonts w:ascii="Times New Roman" w:hAnsi="Times New Roman" w:cs="Times New Roman"/>
              </w:rPr>
              <w:t>Краевое государственное казенное учреждение</w:t>
            </w:r>
          </w:p>
          <w:p w:rsidR="00526EAD" w:rsidRPr="00526EAD" w:rsidRDefault="00526EAD" w:rsidP="009676CE">
            <w:pPr>
              <w:jc w:val="center"/>
              <w:rPr>
                <w:rFonts w:ascii="Times New Roman" w:hAnsi="Times New Roman" w:cs="Times New Roman"/>
              </w:rPr>
            </w:pPr>
            <w:r w:rsidRPr="00526EAD">
              <w:rPr>
                <w:rFonts w:ascii="Times New Roman" w:hAnsi="Times New Roman" w:cs="Times New Roman"/>
              </w:rPr>
              <w:t>«Центр занятости населения Алеутского района»</w:t>
            </w:r>
          </w:p>
          <w:p w:rsidR="00526EAD" w:rsidRPr="00526EAD" w:rsidRDefault="00526EAD" w:rsidP="009676CE">
            <w:pPr>
              <w:jc w:val="center"/>
              <w:rPr>
                <w:rFonts w:ascii="Times New Roman" w:hAnsi="Times New Roman" w:cs="Times New Roman"/>
              </w:rPr>
            </w:pPr>
            <w:r w:rsidRPr="00526EAD">
              <w:rPr>
                <w:rFonts w:ascii="Times New Roman" w:hAnsi="Times New Roman" w:cs="Times New Roman"/>
              </w:rPr>
              <w:t>(КГКУ ЦЗН Алеутского района)</w:t>
            </w:r>
          </w:p>
          <w:p w:rsidR="00526EAD" w:rsidRPr="00526EAD" w:rsidRDefault="00526EAD" w:rsidP="009676CE">
            <w:pPr>
              <w:overflowPunct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526EAD">
              <w:rPr>
                <w:rFonts w:ascii="Times New Roman" w:hAnsi="Times New Roman" w:cs="Times New Roman"/>
              </w:rPr>
              <w:t xml:space="preserve">684500, Камчатский край, Алеутский район, </w:t>
            </w:r>
            <w:r w:rsidRPr="00526EAD">
              <w:rPr>
                <w:rFonts w:ascii="Times New Roman" w:hAnsi="Times New Roman" w:cs="Times New Roman"/>
              </w:rPr>
              <w:br/>
              <w:t>с. Никольское, ул. 50 лет Октября, д. 24</w:t>
            </w:r>
          </w:p>
          <w:p w:rsidR="00526EAD" w:rsidRPr="00526EAD" w:rsidRDefault="00526EAD" w:rsidP="009676CE">
            <w:pPr>
              <w:jc w:val="center"/>
              <w:rPr>
                <w:rFonts w:ascii="Times New Roman" w:hAnsi="Times New Roman" w:cs="Times New Roman"/>
              </w:rPr>
            </w:pPr>
            <w:r w:rsidRPr="00526EAD">
              <w:rPr>
                <w:rFonts w:ascii="Times New Roman" w:hAnsi="Times New Roman" w:cs="Times New Roman"/>
              </w:rPr>
              <w:t xml:space="preserve">код 8(415-47-22), тел., факс </w:t>
            </w:r>
            <w:r w:rsidRPr="00526EAD">
              <w:rPr>
                <w:rFonts w:ascii="Times New Roman" w:hAnsi="Times New Roman" w:cs="Times New Roman"/>
                <w:bCs/>
              </w:rPr>
              <w:t>2-97</w:t>
            </w:r>
            <w:r w:rsidRPr="00526EAD">
              <w:rPr>
                <w:rFonts w:ascii="Times New Roman" w:hAnsi="Times New Roman" w:cs="Times New Roman"/>
              </w:rPr>
              <w:br/>
            </w:r>
            <w:r w:rsidRPr="00526EAD">
              <w:rPr>
                <w:rFonts w:ascii="Times New Roman" w:hAnsi="Times New Roman" w:cs="Times New Roman"/>
                <w:bCs/>
              </w:rPr>
              <w:t>автоинформатор</w:t>
            </w:r>
            <w:r w:rsidRPr="00526EAD">
              <w:rPr>
                <w:rFonts w:ascii="Times New Roman" w:hAnsi="Times New Roman" w:cs="Times New Roman"/>
              </w:rPr>
              <w:t xml:space="preserve"> 2-97</w:t>
            </w:r>
          </w:p>
          <w:p w:rsidR="00526EAD" w:rsidRPr="00526EAD" w:rsidRDefault="00526EAD" w:rsidP="009676C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26EAD">
              <w:rPr>
                <w:rFonts w:ascii="Times New Roman" w:hAnsi="Times New Roman" w:cs="Times New Roman"/>
                <w:lang w:val="en-US"/>
              </w:rPr>
              <w:t>E</w:t>
            </w:r>
            <w:r w:rsidRPr="00526EAD">
              <w:rPr>
                <w:rFonts w:ascii="Times New Roman" w:hAnsi="Times New Roman" w:cs="Times New Roman"/>
              </w:rPr>
              <w:t>-</w:t>
            </w:r>
            <w:r w:rsidRPr="00526EAD">
              <w:rPr>
                <w:rFonts w:ascii="Times New Roman" w:hAnsi="Times New Roman" w:cs="Times New Roman"/>
                <w:lang w:val="en-US"/>
              </w:rPr>
              <w:t>mail</w:t>
            </w:r>
            <w:r w:rsidRPr="00526EAD">
              <w:rPr>
                <w:rFonts w:ascii="Times New Roman" w:hAnsi="Times New Roman" w:cs="Times New Roman"/>
              </w:rPr>
              <w:t>:</w:t>
            </w:r>
            <w:r w:rsidRPr="00526EAD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hyperlink r:id="rId16" w:history="1">
              <w:r w:rsidRPr="00526EAD">
                <w:rPr>
                  <w:rStyle w:val="a3"/>
                  <w:rFonts w:ascii="Times New Roman" w:hAnsi="Times New Roman" w:cs="Times New Roman"/>
                  <w:color w:val="auto"/>
                  <w:lang w:val="en-US"/>
                </w:rPr>
                <w:t>cznal</w:t>
              </w:r>
              <w:r w:rsidRPr="00526EAD">
                <w:rPr>
                  <w:rStyle w:val="a3"/>
                  <w:rFonts w:ascii="Times New Roman" w:hAnsi="Times New Roman" w:cs="Times New Roman"/>
                  <w:color w:val="auto"/>
                </w:rPr>
                <w:t>@</w:t>
              </w:r>
              <w:r w:rsidRPr="00526EAD">
                <w:rPr>
                  <w:rStyle w:val="a3"/>
                  <w:rFonts w:ascii="Times New Roman" w:hAnsi="Times New Roman" w:cs="Times New Roman"/>
                  <w:color w:val="auto"/>
                  <w:lang w:val="en-US"/>
                </w:rPr>
                <w:t>mail</w:t>
              </w:r>
              <w:r w:rsidRPr="00526EAD">
                <w:rPr>
                  <w:rStyle w:val="a3"/>
                  <w:rFonts w:ascii="Times New Roman" w:hAnsi="Times New Roman" w:cs="Times New Roman"/>
                  <w:color w:val="auto"/>
                </w:rPr>
                <w:t>.</w:t>
              </w:r>
              <w:r w:rsidRPr="00526EAD">
                <w:rPr>
                  <w:rStyle w:val="a3"/>
                  <w:rFonts w:ascii="Times New Roman" w:hAnsi="Times New Roman" w:cs="Times New Roman"/>
                  <w:color w:val="auto"/>
                  <w:lang w:val="en-US"/>
                </w:rPr>
                <w:t>kamchatka</w:t>
              </w:r>
              <w:r w:rsidRPr="00526EAD">
                <w:rPr>
                  <w:rStyle w:val="a3"/>
                  <w:rFonts w:ascii="Times New Roman" w:hAnsi="Times New Roman" w:cs="Times New Roman"/>
                  <w:color w:val="auto"/>
                </w:rPr>
                <w:t>.</w:t>
              </w:r>
              <w:r w:rsidRPr="00526EAD">
                <w:rPr>
                  <w:rStyle w:val="a3"/>
                  <w:rFonts w:ascii="Times New Roman" w:hAnsi="Times New Roman" w:cs="Times New Roman"/>
                  <w:color w:val="auto"/>
                  <w:lang w:val="en-US"/>
                </w:rPr>
                <w:t>ru</w:t>
              </w:r>
            </w:hyperlink>
          </w:p>
          <w:p w:rsidR="00526EAD" w:rsidRPr="00526EAD" w:rsidRDefault="00526EAD" w:rsidP="009676CE">
            <w:pPr>
              <w:snapToGrid w:val="0"/>
              <w:rPr>
                <w:rFonts w:ascii="Times New Roman" w:hAnsi="Times New Roman" w:cs="Times New Roman"/>
                <w:bCs/>
              </w:rPr>
            </w:pPr>
          </w:p>
        </w:tc>
      </w:tr>
      <w:tr w:rsidR="00526EAD" w:rsidRPr="004E305E" w:rsidTr="009676C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9853" w:type="dxa"/>
            <w:shd w:val="clear" w:color="auto" w:fill="auto"/>
          </w:tcPr>
          <w:p w:rsidR="00526EAD" w:rsidRPr="00526EAD" w:rsidRDefault="00526EAD" w:rsidP="009676CE">
            <w:pPr>
              <w:jc w:val="center"/>
              <w:rPr>
                <w:rFonts w:ascii="Times New Roman" w:hAnsi="Times New Roman" w:cs="Times New Roman"/>
              </w:rPr>
            </w:pPr>
            <w:r w:rsidRPr="00526EAD">
              <w:rPr>
                <w:rFonts w:ascii="Times New Roman" w:hAnsi="Times New Roman" w:cs="Times New Roman"/>
              </w:rPr>
              <w:t>Краевое государственное казенное учреждение</w:t>
            </w:r>
          </w:p>
          <w:p w:rsidR="00526EAD" w:rsidRPr="00526EAD" w:rsidRDefault="00526EAD" w:rsidP="009676CE">
            <w:pPr>
              <w:jc w:val="center"/>
              <w:rPr>
                <w:rFonts w:ascii="Times New Roman" w:hAnsi="Times New Roman" w:cs="Times New Roman"/>
              </w:rPr>
            </w:pPr>
            <w:r w:rsidRPr="00526EAD">
              <w:rPr>
                <w:rFonts w:ascii="Times New Roman" w:hAnsi="Times New Roman" w:cs="Times New Roman"/>
              </w:rPr>
              <w:t>«Центр занятости населения Тигильского района»</w:t>
            </w:r>
          </w:p>
          <w:p w:rsidR="00526EAD" w:rsidRPr="00526EAD" w:rsidRDefault="00526EAD" w:rsidP="009676CE">
            <w:pPr>
              <w:jc w:val="center"/>
              <w:rPr>
                <w:rFonts w:ascii="Times New Roman" w:hAnsi="Times New Roman" w:cs="Times New Roman"/>
              </w:rPr>
            </w:pPr>
            <w:r w:rsidRPr="00526EAD">
              <w:rPr>
                <w:rFonts w:ascii="Times New Roman" w:hAnsi="Times New Roman" w:cs="Times New Roman"/>
              </w:rPr>
              <w:t>(КГКУ ЦЗН Тигильского района)</w:t>
            </w:r>
          </w:p>
          <w:p w:rsidR="00526EAD" w:rsidRPr="00526EAD" w:rsidRDefault="00526EAD" w:rsidP="009676CE">
            <w:pPr>
              <w:overflowPunct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526EAD">
              <w:rPr>
                <w:rFonts w:ascii="Times New Roman" w:hAnsi="Times New Roman" w:cs="Times New Roman"/>
              </w:rPr>
              <w:t xml:space="preserve">688600, Камчатский край, Тигильский район, </w:t>
            </w:r>
            <w:r w:rsidRPr="00526EAD">
              <w:rPr>
                <w:rFonts w:ascii="Times New Roman" w:hAnsi="Times New Roman" w:cs="Times New Roman"/>
              </w:rPr>
              <w:br/>
              <w:t>с. Тигиль, пер. Строительный, д. 19</w:t>
            </w:r>
          </w:p>
          <w:p w:rsidR="00526EAD" w:rsidRPr="00526EAD" w:rsidRDefault="00526EAD" w:rsidP="009676CE">
            <w:pPr>
              <w:overflowPunct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526EAD">
              <w:rPr>
                <w:rFonts w:ascii="Times New Roman" w:hAnsi="Times New Roman" w:cs="Times New Roman"/>
              </w:rPr>
              <w:t>код 8(415-37), тел.</w:t>
            </w:r>
            <w:r w:rsidRPr="00526EAD">
              <w:rPr>
                <w:rFonts w:ascii="Times New Roman" w:hAnsi="Times New Roman" w:cs="Times New Roman"/>
                <w:bCs/>
              </w:rPr>
              <w:t xml:space="preserve"> 2-13-24</w:t>
            </w:r>
            <w:r w:rsidRPr="00526EAD">
              <w:rPr>
                <w:rFonts w:ascii="Times New Roman" w:hAnsi="Times New Roman" w:cs="Times New Roman"/>
              </w:rPr>
              <w:t xml:space="preserve">, факс </w:t>
            </w:r>
            <w:r w:rsidRPr="00526EAD">
              <w:rPr>
                <w:rFonts w:ascii="Times New Roman" w:hAnsi="Times New Roman" w:cs="Times New Roman"/>
                <w:bCs/>
              </w:rPr>
              <w:t>2-17-93</w:t>
            </w:r>
            <w:r w:rsidRPr="00526EAD">
              <w:rPr>
                <w:rFonts w:ascii="Times New Roman" w:hAnsi="Times New Roman" w:cs="Times New Roman"/>
              </w:rPr>
              <w:br/>
            </w:r>
            <w:r w:rsidRPr="00526EAD">
              <w:rPr>
                <w:rFonts w:ascii="Times New Roman" w:hAnsi="Times New Roman" w:cs="Times New Roman"/>
                <w:bCs/>
              </w:rPr>
              <w:t>автоинформатор</w:t>
            </w:r>
            <w:r w:rsidRPr="00526EAD">
              <w:rPr>
                <w:rFonts w:ascii="Times New Roman" w:hAnsi="Times New Roman" w:cs="Times New Roman"/>
              </w:rPr>
              <w:t xml:space="preserve"> 2-13-24</w:t>
            </w:r>
          </w:p>
          <w:p w:rsidR="00526EAD" w:rsidRPr="004E305E" w:rsidRDefault="00526EAD" w:rsidP="009676CE">
            <w:pPr>
              <w:overflowPunct w:val="0"/>
              <w:autoSpaceDE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26EAD">
              <w:rPr>
                <w:rFonts w:ascii="Times New Roman" w:hAnsi="Times New Roman" w:cs="Times New Roman"/>
                <w:lang w:val="en-US"/>
              </w:rPr>
              <w:t>E</w:t>
            </w:r>
            <w:r w:rsidRPr="004E305E">
              <w:rPr>
                <w:rFonts w:ascii="Times New Roman" w:hAnsi="Times New Roman" w:cs="Times New Roman"/>
                <w:lang w:val="en-US"/>
              </w:rPr>
              <w:t>-</w:t>
            </w:r>
            <w:r w:rsidRPr="00526EAD">
              <w:rPr>
                <w:rFonts w:ascii="Times New Roman" w:hAnsi="Times New Roman" w:cs="Times New Roman"/>
                <w:lang w:val="en-US"/>
              </w:rPr>
              <w:t>mail</w:t>
            </w:r>
            <w:r w:rsidRPr="004E305E">
              <w:rPr>
                <w:rFonts w:ascii="Times New Roman" w:hAnsi="Times New Roman" w:cs="Times New Roman"/>
                <w:lang w:val="en-US"/>
              </w:rPr>
              <w:t>:</w:t>
            </w:r>
            <w:r w:rsidRPr="004E305E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</w:t>
            </w:r>
            <w:r w:rsidRPr="00526EAD">
              <w:rPr>
                <w:rStyle w:val="a3"/>
                <w:rFonts w:ascii="Times New Roman" w:hAnsi="Times New Roman" w:cs="Times New Roman"/>
                <w:bCs/>
                <w:color w:val="auto"/>
                <w:lang w:val="en-US"/>
              </w:rPr>
              <w:t>czn</w:t>
            </w:r>
            <w:r w:rsidRPr="004E305E">
              <w:rPr>
                <w:rStyle w:val="a3"/>
                <w:rFonts w:ascii="Times New Roman" w:hAnsi="Times New Roman" w:cs="Times New Roman"/>
                <w:bCs/>
                <w:color w:val="auto"/>
                <w:lang w:val="en-US"/>
              </w:rPr>
              <w:t>.</w:t>
            </w:r>
            <w:r w:rsidRPr="00526EAD">
              <w:rPr>
                <w:rStyle w:val="a3"/>
                <w:rFonts w:ascii="Times New Roman" w:hAnsi="Times New Roman" w:cs="Times New Roman"/>
                <w:bCs/>
                <w:color w:val="auto"/>
                <w:lang w:val="en-US"/>
              </w:rPr>
              <w:t>tgl</w:t>
            </w:r>
            <w:r w:rsidRPr="004E305E">
              <w:rPr>
                <w:rStyle w:val="a3"/>
                <w:rFonts w:ascii="Times New Roman" w:hAnsi="Times New Roman" w:cs="Times New Roman"/>
                <w:bCs/>
                <w:color w:val="auto"/>
                <w:lang w:val="en-US"/>
              </w:rPr>
              <w:t>@</w:t>
            </w:r>
            <w:r w:rsidRPr="00526EAD">
              <w:rPr>
                <w:rStyle w:val="a3"/>
                <w:rFonts w:ascii="Times New Roman" w:hAnsi="Times New Roman" w:cs="Times New Roman"/>
                <w:bCs/>
                <w:color w:val="auto"/>
                <w:lang w:val="en-US"/>
              </w:rPr>
              <w:t>mail</w:t>
            </w:r>
            <w:r w:rsidRPr="004E305E">
              <w:rPr>
                <w:rStyle w:val="a3"/>
                <w:rFonts w:ascii="Times New Roman" w:hAnsi="Times New Roman" w:cs="Times New Roman"/>
                <w:bCs/>
                <w:color w:val="auto"/>
                <w:lang w:val="en-US"/>
              </w:rPr>
              <w:t>.</w:t>
            </w:r>
            <w:r w:rsidRPr="00526EAD">
              <w:rPr>
                <w:rStyle w:val="a3"/>
                <w:rFonts w:ascii="Times New Roman" w:hAnsi="Times New Roman" w:cs="Times New Roman"/>
                <w:bCs/>
                <w:color w:val="auto"/>
                <w:lang w:val="en-US"/>
              </w:rPr>
              <w:t>ru</w:t>
            </w:r>
          </w:p>
          <w:p w:rsidR="00526EAD" w:rsidRPr="004E305E" w:rsidRDefault="00526EAD" w:rsidP="009676CE">
            <w:pPr>
              <w:snapToGrid w:val="0"/>
              <w:rPr>
                <w:rFonts w:ascii="Times New Roman" w:hAnsi="Times New Roman" w:cs="Times New Roman"/>
                <w:bCs/>
                <w:lang w:val="en-US"/>
              </w:rPr>
            </w:pPr>
          </w:p>
        </w:tc>
      </w:tr>
      <w:tr w:rsidR="00526EAD" w:rsidRPr="004E305E" w:rsidTr="009676C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9853" w:type="dxa"/>
            <w:shd w:val="clear" w:color="auto" w:fill="auto"/>
          </w:tcPr>
          <w:p w:rsidR="00526EAD" w:rsidRPr="00526EAD" w:rsidRDefault="00526EAD" w:rsidP="009676CE">
            <w:pPr>
              <w:jc w:val="center"/>
              <w:rPr>
                <w:rFonts w:ascii="Times New Roman" w:hAnsi="Times New Roman" w:cs="Times New Roman"/>
              </w:rPr>
            </w:pPr>
            <w:r w:rsidRPr="00526EAD">
              <w:rPr>
                <w:rFonts w:ascii="Times New Roman" w:hAnsi="Times New Roman" w:cs="Times New Roman"/>
              </w:rPr>
              <w:t>Краевое государственное казенное учреждение</w:t>
            </w:r>
          </w:p>
          <w:p w:rsidR="00526EAD" w:rsidRPr="00526EAD" w:rsidRDefault="00526EAD" w:rsidP="009676CE">
            <w:pPr>
              <w:jc w:val="center"/>
              <w:rPr>
                <w:rFonts w:ascii="Times New Roman" w:hAnsi="Times New Roman" w:cs="Times New Roman"/>
              </w:rPr>
            </w:pPr>
            <w:r w:rsidRPr="00526EAD">
              <w:rPr>
                <w:rFonts w:ascii="Times New Roman" w:hAnsi="Times New Roman" w:cs="Times New Roman"/>
              </w:rPr>
              <w:t>«Центр занятости населения Олюторского района»</w:t>
            </w:r>
          </w:p>
          <w:p w:rsidR="00526EAD" w:rsidRPr="00526EAD" w:rsidRDefault="00526EAD" w:rsidP="009676CE">
            <w:pPr>
              <w:jc w:val="center"/>
              <w:rPr>
                <w:rFonts w:ascii="Times New Roman" w:hAnsi="Times New Roman" w:cs="Times New Roman"/>
              </w:rPr>
            </w:pPr>
            <w:r w:rsidRPr="00526EAD">
              <w:rPr>
                <w:rFonts w:ascii="Times New Roman" w:hAnsi="Times New Roman" w:cs="Times New Roman"/>
              </w:rPr>
              <w:t>(КГКУ ЦЗН Олюторского района)</w:t>
            </w:r>
          </w:p>
          <w:p w:rsidR="00526EAD" w:rsidRPr="00526EAD" w:rsidRDefault="00526EAD" w:rsidP="009676CE">
            <w:pPr>
              <w:overflowPunct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526EAD">
              <w:rPr>
                <w:rFonts w:ascii="Times New Roman" w:hAnsi="Times New Roman" w:cs="Times New Roman"/>
              </w:rPr>
              <w:t xml:space="preserve">688800, Камчатский край, Олюторский район, </w:t>
            </w:r>
            <w:r w:rsidRPr="00526EAD">
              <w:rPr>
                <w:rFonts w:ascii="Times New Roman" w:hAnsi="Times New Roman" w:cs="Times New Roman"/>
              </w:rPr>
              <w:br/>
              <w:t>с. Тиличики, ул. Советская, д. 13</w:t>
            </w:r>
          </w:p>
          <w:p w:rsidR="00526EAD" w:rsidRPr="00526EAD" w:rsidRDefault="00526EAD" w:rsidP="009676CE">
            <w:pPr>
              <w:overflowPunct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526EAD">
              <w:rPr>
                <w:rFonts w:ascii="Times New Roman" w:hAnsi="Times New Roman" w:cs="Times New Roman"/>
              </w:rPr>
              <w:t>код 8(415-44), тел.</w:t>
            </w:r>
            <w:r w:rsidRPr="00526EAD">
              <w:rPr>
                <w:rFonts w:ascii="Times New Roman" w:hAnsi="Times New Roman" w:cs="Times New Roman"/>
                <w:bCs/>
              </w:rPr>
              <w:t xml:space="preserve">, </w:t>
            </w:r>
            <w:r w:rsidRPr="00526EAD">
              <w:rPr>
                <w:rFonts w:ascii="Times New Roman" w:hAnsi="Times New Roman" w:cs="Times New Roman"/>
              </w:rPr>
              <w:t xml:space="preserve">факс </w:t>
            </w:r>
            <w:r w:rsidRPr="00526EAD">
              <w:rPr>
                <w:rFonts w:ascii="Times New Roman" w:hAnsi="Times New Roman" w:cs="Times New Roman"/>
                <w:bCs/>
              </w:rPr>
              <w:t>5-23-21</w:t>
            </w:r>
            <w:r w:rsidRPr="00526EAD">
              <w:rPr>
                <w:rFonts w:ascii="Times New Roman" w:hAnsi="Times New Roman" w:cs="Times New Roman"/>
              </w:rPr>
              <w:br/>
            </w:r>
            <w:r w:rsidRPr="00526EAD">
              <w:rPr>
                <w:rFonts w:ascii="Times New Roman" w:hAnsi="Times New Roman" w:cs="Times New Roman"/>
                <w:bCs/>
              </w:rPr>
              <w:t>автоинформатор</w:t>
            </w:r>
            <w:r w:rsidRPr="00526EAD">
              <w:rPr>
                <w:rFonts w:ascii="Times New Roman" w:hAnsi="Times New Roman" w:cs="Times New Roman"/>
              </w:rPr>
              <w:t xml:space="preserve"> 5-23-21</w:t>
            </w:r>
          </w:p>
          <w:p w:rsidR="00526EAD" w:rsidRPr="004E305E" w:rsidRDefault="00526EAD" w:rsidP="009676CE">
            <w:pPr>
              <w:overflowPunct w:val="0"/>
              <w:autoSpaceDE w:val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526EAD">
              <w:rPr>
                <w:rFonts w:ascii="Times New Roman" w:hAnsi="Times New Roman" w:cs="Times New Roman"/>
                <w:lang w:val="en-US"/>
              </w:rPr>
              <w:t>E</w:t>
            </w:r>
            <w:r w:rsidRPr="004E305E">
              <w:rPr>
                <w:rFonts w:ascii="Times New Roman" w:hAnsi="Times New Roman" w:cs="Times New Roman"/>
                <w:lang w:val="en-US"/>
              </w:rPr>
              <w:t>-</w:t>
            </w:r>
            <w:r w:rsidRPr="00526EAD">
              <w:rPr>
                <w:rFonts w:ascii="Times New Roman" w:hAnsi="Times New Roman" w:cs="Times New Roman"/>
                <w:lang w:val="en-US"/>
              </w:rPr>
              <w:t>mail</w:t>
            </w:r>
            <w:r w:rsidRPr="004E305E">
              <w:rPr>
                <w:rFonts w:ascii="Times New Roman" w:hAnsi="Times New Roman" w:cs="Times New Roman"/>
                <w:lang w:val="en-US"/>
              </w:rPr>
              <w:t>:</w:t>
            </w:r>
            <w:r w:rsidRPr="004E305E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</w:t>
            </w:r>
            <w:hyperlink r:id="rId17" w:history="1">
              <w:r w:rsidRPr="00526EAD">
                <w:rPr>
                  <w:rStyle w:val="a3"/>
                  <w:rFonts w:ascii="Times New Roman" w:hAnsi="Times New Roman" w:cs="Times New Roman"/>
                  <w:color w:val="auto"/>
                  <w:lang w:val="en-US"/>
                </w:rPr>
                <w:t>ol</w:t>
              </w:r>
              <w:r w:rsidRPr="004E305E">
                <w:rPr>
                  <w:rStyle w:val="a3"/>
                  <w:rFonts w:ascii="Times New Roman" w:hAnsi="Times New Roman" w:cs="Times New Roman"/>
                  <w:color w:val="auto"/>
                  <w:lang w:val="en-US"/>
                </w:rPr>
                <w:t>_</w:t>
              </w:r>
              <w:r w:rsidRPr="00526EAD">
                <w:rPr>
                  <w:rStyle w:val="a3"/>
                  <w:rFonts w:ascii="Times New Roman" w:hAnsi="Times New Roman" w:cs="Times New Roman"/>
                  <w:color w:val="auto"/>
                  <w:lang w:val="en-US"/>
                </w:rPr>
                <w:t>czn</w:t>
              </w:r>
              <w:r w:rsidRPr="004E305E">
                <w:rPr>
                  <w:rStyle w:val="a3"/>
                  <w:rFonts w:ascii="Times New Roman" w:hAnsi="Times New Roman" w:cs="Times New Roman"/>
                  <w:color w:val="auto"/>
                  <w:lang w:val="en-US"/>
                </w:rPr>
                <w:t>@</w:t>
              </w:r>
              <w:r w:rsidRPr="00526EAD">
                <w:rPr>
                  <w:rStyle w:val="a3"/>
                  <w:rFonts w:ascii="Times New Roman" w:hAnsi="Times New Roman" w:cs="Times New Roman"/>
                  <w:color w:val="auto"/>
                  <w:lang w:val="en-US"/>
                </w:rPr>
                <w:t>mail</w:t>
              </w:r>
              <w:r w:rsidRPr="004E305E">
                <w:rPr>
                  <w:rStyle w:val="a3"/>
                  <w:rFonts w:ascii="Times New Roman" w:hAnsi="Times New Roman" w:cs="Times New Roman"/>
                  <w:color w:val="auto"/>
                  <w:lang w:val="en-US"/>
                </w:rPr>
                <w:t>.</w:t>
              </w:r>
              <w:r w:rsidRPr="00526EAD">
                <w:rPr>
                  <w:rStyle w:val="a3"/>
                  <w:rFonts w:ascii="Times New Roman" w:hAnsi="Times New Roman" w:cs="Times New Roman"/>
                  <w:color w:val="auto"/>
                  <w:lang w:val="en-US"/>
                </w:rPr>
                <w:t>ru</w:t>
              </w:r>
            </w:hyperlink>
          </w:p>
          <w:p w:rsidR="00526EAD" w:rsidRPr="004E305E" w:rsidRDefault="00526EAD" w:rsidP="009676CE">
            <w:pPr>
              <w:snapToGrid w:val="0"/>
              <w:rPr>
                <w:rFonts w:ascii="Times New Roman" w:hAnsi="Times New Roman" w:cs="Times New Roman"/>
                <w:bCs/>
                <w:lang w:val="en-US"/>
              </w:rPr>
            </w:pPr>
          </w:p>
        </w:tc>
      </w:tr>
      <w:tr w:rsidR="00526EAD" w:rsidRPr="004E305E" w:rsidTr="009676C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9853" w:type="dxa"/>
            <w:shd w:val="clear" w:color="auto" w:fill="auto"/>
          </w:tcPr>
          <w:p w:rsidR="00526EAD" w:rsidRPr="00526EAD" w:rsidRDefault="00526EAD" w:rsidP="009676CE">
            <w:pPr>
              <w:jc w:val="center"/>
              <w:rPr>
                <w:rFonts w:ascii="Times New Roman" w:hAnsi="Times New Roman" w:cs="Times New Roman"/>
              </w:rPr>
            </w:pPr>
            <w:r w:rsidRPr="00526EAD">
              <w:rPr>
                <w:rFonts w:ascii="Times New Roman" w:hAnsi="Times New Roman" w:cs="Times New Roman"/>
              </w:rPr>
              <w:t>Краевое государственное казенное учреждение</w:t>
            </w:r>
          </w:p>
          <w:p w:rsidR="00526EAD" w:rsidRPr="00526EAD" w:rsidRDefault="00526EAD" w:rsidP="009676CE">
            <w:pPr>
              <w:jc w:val="center"/>
              <w:rPr>
                <w:rFonts w:ascii="Times New Roman" w:hAnsi="Times New Roman" w:cs="Times New Roman"/>
              </w:rPr>
            </w:pPr>
            <w:r w:rsidRPr="00526EAD">
              <w:rPr>
                <w:rFonts w:ascii="Times New Roman" w:hAnsi="Times New Roman" w:cs="Times New Roman"/>
              </w:rPr>
              <w:t>«Центр занятости населения Пенжинского района»</w:t>
            </w:r>
          </w:p>
          <w:p w:rsidR="00526EAD" w:rsidRPr="00526EAD" w:rsidRDefault="00526EAD" w:rsidP="009676CE">
            <w:pPr>
              <w:jc w:val="center"/>
              <w:rPr>
                <w:rFonts w:ascii="Times New Roman" w:hAnsi="Times New Roman" w:cs="Times New Roman"/>
              </w:rPr>
            </w:pPr>
            <w:r w:rsidRPr="00526EAD">
              <w:rPr>
                <w:rFonts w:ascii="Times New Roman" w:hAnsi="Times New Roman" w:cs="Times New Roman"/>
              </w:rPr>
              <w:t>(КГКУ ЦЗН Пенжинского района)</w:t>
            </w:r>
          </w:p>
          <w:p w:rsidR="00526EAD" w:rsidRPr="00526EAD" w:rsidRDefault="00526EAD" w:rsidP="009676CE">
            <w:pPr>
              <w:overflowPunct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526EAD">
              <w:rPr>
                <w:rFonts w:ascii="Times New Roman" w:hAnsi="Times New Roman" w:cs="Times New Roman"/>
              </w:rPr>
              <w:t xml:space="preserve">688850, Камчатский край, Пенжинский район, </w:t>
            </w:r>
            <w:r w:rsidRPr="00526EAD">
              <w:rPr>
                <w:rFonts w:ascii="Times New Roman" w:hAnsi="Times New Roman" w:cs="Times New Roman"/>
              </w:rPr>
              <w:br/>
              <w:t>с. Каменское, ул. Пенжинская, 2</w:t>
            </w:r>
          </w:p>
          <w:p w:rsidR="00526EAD" w:rsidRPr="00526EAD" w:rsidRDefault="00526EAD" w:rsidP="009676CE">
            <w:pPr>
              <w:jc w:val="center"/>
              <w:rPr>
                <w:rFonts w:ascii="Times New Roman" w:hAnsi="Times New Roman" w:cs="Times New Roman"/>
              </w:rPr>
            </w:pPr>
            <w:r w:rsidRPr="00526EAD">
              <w:rPr>
                <w:rFonts w:ascii="Times New Roman" w:hAnsi="Times New Roman" w:cs="Times New Roman"/>
              </w:rPr>
              <w:t xml:space="preserve">код 8(415-46), тел. </w:t>
            </w:r>
            <w:r w:rsidRPr="00526EAD">
              <w:rPr>
                <w:rFonts w:ascii="Times New Roman" w:hAnsi="Times New Roman" w:cs="Times New Roman"/>
                <w:bCs/>
              </w:rPr>
              <w:t>6-10-66</w:t>
            </w:r>
            <w:r w:rsidRPr="00526EAD">
              <w:rPr>
                <w:rFonts w:ascii="Times New Roman" w:hAnsi="Times New Roman" w:cs="Times New Roman"/>
              </w:rPr>
              <w:t xml:space="preserve">, факс </w:t>
            </w:r>
            <w:r w:rsidRPr="00526EAD">
              <w:rPr>
                <w:rFonts w:ascii="Times New Roman" w:hAnsi="Times New Roman" w:cs="Times New Roman"/>
                <w:bCs/>
              </w:rPr>
              <w:t>6-12-01</w:t>
            </w:r>
            <w:r w:rsidRPr="00526EAD">
              <w:rPr>
                <w:rFonts w:ascii="Times New Roman" w:hAnsi="Times New Roman" w:cs="Times New Roman"/>
              </w:rPr>
              <w:br/>
            </w:r>
            <w:r w:rsidRPr="00526EAD">
              <w:rPr>
                <w:rFonts w:ascii="Times New Roman" w:hAnsi="Times New Roman" w:cs="Times New Roman"/>
                <w:bCs/>
              </w:rPr>
              <w:t>автоинформатор 6-12-01</w:t>
            </w:r>
            <w:r w:rsidRPr="00526EAD">
              <w:rPr>
                <w:rFonts w:ascii="Times New Roman" w:hAnsi="Times New Roman" w:cs="Times New Roman"/>
              </w:rPr>
              <w:t xml:space="preserve"> </w:t>
            </w:r>
          </w:p>
          <w:p w:rsidR="00526EAD" w:rsidRPr="004E305E" w:rsidRDefault="00526EAD" w:rsidP="009676CE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26EAD">
              <w:rPr>
                <w:rFonts w:ascii="Times New Roman" w:hAnsi="Times New Roman" w:cs="Times New Roman"/>
                <w:lang w:val="en-US"/>
              </w:rPr>
              <w:t>E</w:t>
            </w:r>
            <w:r w:rsidRPr="004E305E">
              <w:rPr>
                <w:rFonts w:ascii="Times New Roman" w:hAnsi="Times New Roman" w:cs="Times New Roman"/>
                <w:lang w:val="en-US"/>
              </w:rPr>
              <w:t>-</w:t>
            </w:r>
            <w:r w:rsidRPr="00526EAD">
              <w:rPr>
                <w:rFonts w:ascii="Times New Roman" w:hAnsi="Times New Roman" w:cs="Times New Roman"/>
                <w:lang w:val="en-US"/>
              </w:rPr>
              <w:t>mail</w:t>
            </w:r>
            <w:r w:rsidRPr="004E305E">
              <w:rPr>
                <w:rFonts w:ascii="Times New Roman" w:hAnsi="Times New Roman" w:cs="Times New Roman"/>
                <w:lang w:val="en-US"/>
              </w:rPr>
              <w:t>:</w:t>
            </w:r>
            <w:r w:rsidRPr="004E305E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</w:t>
            </w:r>
            <w:r w:rsidRPr="00526EAD">
              <w:rPr>
                <w:rFonts w:ascii="Times New Roman" w:hAnsi="Times New Roman" w:cs="Times New Roman"/>
                <w:u w:val="single"/>
                <w:lang w:val="en-US"/>
              </w:rPr>
              <w:t>pczn</w:t>
            </w:r>
            <w:r w:rsidRPr="004E305E">
              <w:rPr>
                <w:rFonts w:ascii="Times New Roman" w:hAnsi="Times New Roman" w:cs="Times New Roman"/>
                <w:u w:val="single"/>
                <w:lang w:val="en-US"/>
              </w:rPr>
              <w:t>19@</w:t>
            </w:r>
            <w:r w:rsidRPr="00526EAD">
              <w:rPr>
                <w:rFonts w:ascii="Times New Roman" w:hAnsi="Times New Roman" w:cs="Times New Roman"/>
                <w:u w:val="single"/>
                <w:lang w:val="en-US"/>
              </w:rPr>
              <w:t>mail</w:t>
            </w:r>
            <w:r w:rsidRPr="004E305E">
              <w:rPr>
                <w:rFonts w:ascii="Times New Roman" w:hAnsi="Times New Roman" w:cs="Times New Roman"/>
                <w:u w:val="single"/>
                <w:lang w:val="en-US"/>
              </w:rPr>
              <w:t>.</w:t>
            </w:r>
            <w:r w:rsidRPr="00526EAD">
              <w:rPr>
                <w:rFonts w:ascii="Times New Roman" w:hAnsi="Times New Roman" w:cs="Times New Roman"/>
                <w:u w:val="single"/>
                <w:lang w:val="en-US"/>
              </w:rPr>
              <w:t>ru</w:t>
            </w:r>
          </w:p>
        </w:tc>
      </w:tr>
    </w:tbl>
    <w:p w:rsidR="00526EAD" w:rsidRPr="004E305E" w:rsidRDefault="00526EAD" w:rsidP="00526EAD">
      <w:pPr>
        <w:jc w:val="center"/>
        <w:rPr>
          <w:rFonts w:ascii="Times New Roman" w:hAnsi="Times New Roman" w:cs="Times New Roman"/>
          <w:lang w:val="en-US"/>
        </w:rPr>
      </w:pP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</w:rPr>
        <w:t>График работы краевых государственных казенных учреждений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</w:rPr>
        <w:t xml:space="preserve"> центров занятости населения по приему заявителей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</w:rPr>
        <w:t>работниками центров занятости населения: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</w:rPr>
        <w:t>понедельник, вторник, среда, четверг, пятница с 9.00 до 17.00</w:t>
      </w:r>
    </w:p>
    <w:p w:rsidR="003C41C0" w:rsidRPr="003C41C0" w:rsidRDefault="003C41C0" w:rsidP="003C41C0">
      <w:pPr>
        <w:autoSpaceDE w:val="0"/>
        <w:autoSpaceDN w:val="0"/>
        <w:adjustRightInd w:val="0"/>
        <w:ind w:firstLine="5103"/>
        <w:rPr>
          <w:rFonts w:ascii="Times New Roman" w:hAnsi="Times New Roman" w:cs="Times New Roman"/>
        </w:rPr>
      </w:pPr>
      <w:r w:rsidRPr="003C41C0">
        <w:rPr>
          <w:rFonts w:ascii="Times New Roman" w:hAnsi="Times New Roman" w:cs="Times New Roman"/>
        </w:rPr>
        <w:br w:type="page"/>
      </w:r>
      <w:r w:rsidRPr="003C41C0">
        <w:rPr>
          <w:rFonts w:ascii="Times New Roman" w:hAnsi="Times New Roman" w:cs="Times New Roman"/>
        </w:rPr>
        <w:lastRenderedPageBreak/>
        <w:t>Приложение № 2</w:t>
      </w:r>
    </w:p>
    <w:p w:rsidR="003C41C0" w:rsidRPr="003C41C0" w:rsidRDefault="003C41C0" w:rsidP="003C41C0">
      <w:pPr>
        <w:autoSpaceDE w:val="0"/>
        <w:autoSpaceDN w:val="0"/>
        <w:adjustRightInd w:val="0"/>
        <w:ind w:left="5103"/>
        <w:outlineLvl w:val="1"/>
        <w:rPr>
          <w:rFonts w:ascii="Times New Roman" w:hAnsi="Times New Roman" w:cs="Times New Roman"/>
          <w:sz w:val="28"/>
          <w:szCs w:val="28"/>
        </w:rPr>
      </w:pPr>
      <w:r w:rsidRPr="003C41C0">
        <w:rPr>
          <w:rFonts w:ascii="Times New Roman" w:hAnsi="Times New Roman" w:cs="Times New Roman"/>
        </w:rPr>
        <w:t>к Административному регламенту предоставления государственной услуги по профессиональному обучению и дополнительному профессиональному образованию женщин в период отпуска по уходу за ребенком до достижения им возраста трех лет</w:t>
      </w:r>
    </w:p>
    <w:p w:rsidR="003C41C0" w:rsidRPr="003C41C0" w:rsidRDefault="003C41C0" w:rsidP="003C41C0">
      <w:pPr>
        <w:jc w:val="right"/>
        <w:rPr>
          <w:rFonts w:ascii="Times New Roman" w:hAnsi="Times New Roman" w:cs="Times New Roman"/>
        </w:rPr>
      </w:pPr>
    </w:p>
    <w:p w:rsidR="003C41C0" w:rsidRPr="003C41C0" w:rsidRDefault="003C41C0" w:rsidP="003C41C0">
      <w:pPr>
        <w:jc w:val="right"/>
        <w:rPr>
          <w:rFonts w:ascii="Times New Roman" w:hAnsi="Times New Roman" w:cs="Times New Roman"/>
        </w:rPr>
      </w:pPr>
    </w:p>
    <w:p w:rsidR="00526EAD" w:rsidRPr="00526EAD" w:rsidRDefault="00526EAD" w:rsidP="00526EAD">
      <w:pPr>
        <w:autoSpaceDE w:val="0"/>
        <w:ind w:firstLine="540"/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  <w:sz w:val="28"/>
          <w:szCs w:val="28"/>
        </w:rPr>
        <w:t>Информация о месте нахождения и графике работы Краевого государственного казенного учреждения «Многофункциональный центр предоставления государственных и муниципальных услуг в Камчатском крае»</w:t>
      </w:r>
      <w:r w:rsidRPr="00526EAD">
        <w:rPr>
          <w:rFonts w:ascii="Times New Roman" w:hAnsi="Times New Roman" w:cs="Times New Roman"/>
          <w:sz w:val="28"/>
          <w:szCs w:val="28"/>
        </w:rPr>
        <w:t xml:space="preserve"> (КГКУ «МФЦ Камчатского края»)</w:t>
      </w:r>
      <w:r w:rsidRPr="00526EAD">
        <w:rPr>
          <w:rFonts w:ascii="Times New Roman" w:hAnsi="Times New Roman" w:cs="Times New Roman"/>
          <w:bCs/>
          <w:sz w:val="28"/>
          <w:szCs w:val="28"/>
        </w:rPr>
        <w:t>, справочные телефоны</w:t>
      </w:r>
    </w:p>
    <w:p w:rsidR="00526EAD" w:rsidRPr="00526EAD" w:rsidRDefault="00526EAD" w:rsidP="00526EAD">
      <w:pPr>
        <w:rPr>
          <w:rFonts w:ascii="Times New Roman" w:hAnsi="Times New Roman" w:cs="Times New Roman"/>
          <w:bCs/>
          <w:sz w:val="28"/>
          <w:szCs w:val="28"/>
        </w:rPr>
      </w:pP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</w:rPr>
        <w:t>Адрес: г. Петропавловск-Камчатский, пр. Рыбаков, 13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</w:rPr>
        <w:t>Режим работы: Понедельник - Пятница с 9:00 - 19:00; перерыв: 13:00 - 14:00. Суббота 9:00 - 14:00 без перерыва.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</w:rPr>
        <w:t xml:space="preserve">Телефон: </w:t>
      </w:r>
      <w:r w:rsidRPr="00526EAD">
        <w:rPr>
          <w:rFonts w:ascii="Times New Roman" w:hAnsi="Times New Roman" w:cs="Times New Roman"/>
          <w:bCs/>
        </w:rPr>
        <w:t xml:space="preserve">8(4152) </w:t>
      </w:r>
      <w:r w:rsidRPr="00526EAD">
        <w:rPr>
          <w:rFonts w:ascii="Times New Roman" w:hAnsi="Times New Roman" w:cs="Times New Roman"/>
        </w:rPr>
        <w:t>26-99-20, 30-24-02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Петропавловский филиал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Адрес: г. Петропавловск-Камчатский, ул. Океанская, д. 94.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Режим работы: Понедельник - Пятница с 9:00 - 19:00; без перерыва.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Суббота 9:00 - 14:00 без перерыва.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Телефон: 8(4152) 302402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  <w:bCs/>
        </w:rPr>
      </w:pP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Петропавловский филиал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Адрес: г. Петропавловск-Камчатский, ул. Пограничная, д. 17.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Режим работы: Понедельник - Пятница с 9:00 - 19:00; без перерыва.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Суббота 9:00 - 14:00 без перерыва.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Телефон: 8(4152) 302402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  <w:bCs/>
        </w:rPr>
      </w:pP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Петропавловский филиал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Адрес: г. Петропавловск-Камчатский, ул. Савченко, д.23.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Режим работы: Понедельник - Пятница с 9:00 - 19:00; без перерыва.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Суббота 9:00 - 14:00 без перерыва.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Телефон: 8(4152) 302402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  <w:bCs/>
        </w:rPr>
      </w:pP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Вилючинский филиал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Адрес:</w:t>
      </w:r>
      <w:r w:rsidRPr="00526EAD">
        <w:rPr>
          <w:rFonts w:ascii="Times New Roman" w:hAnsi="Times New Roman" w:cs="Times New Roman"/>
        </w:rPr>
        <w:t xml:space="preserve"> г. Вилючинск, мкр. Центральный, д.5.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Режим работы: Понедельник - Пятница с 9:00 - 19:00; без перерыва.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Суббота 9:00 - 14:00 без перерыва.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Телефон</w:t>
      </w:r>
      <w:r w:rsidRPr="00526EAD">
        <w:rPr>
          <w:rFonts w:ascii="Times New Roman" w:hAnsi="Times New Roman" w:cs="Times New Roman"/>
        </w:rPr>
        <w:t>: 8(4152) 302402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Елизовский филиал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Адрес:</w:t>
      </w:r>
      <w:r w:rsidRPr="00526EAD">
        <w:rPr>
          <w:rFonts w:ascii="Times New Roman" w:hAnsi="Times New Roman" w:cs="Times New Roman"/>
        </w:rPr>
        <w:t xml:space="preserve"> г. Елизово, ул. Беринга, д.9.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Режим работы: Понедельник - Пятница с 9:00 - 19:00; без перерыва.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Суббота 9:00 - 14:00 без перерыва.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 xml:space="preserve">Телефон: </w:t>
      </w:r>
      <w:r w:rsidRPr="00526EAD">
        <w:rPr>
          <w:rFonts w:ascii="Times New Roman" w:hAnsi="Times New Roman" w:cs="Times New Roman"/>
        </w:rPr>
        <w:t>8(4152) 302402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</w:p>
    <w:p w:rsidR="00526EAD" w:rsidRPr="00526EAD" w:rsidRDefault="00526EAD" w:rsidP="00526EAD">
      <w:pPr>
        <w:keepNext/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lastRenderedPageBreak/>
        <w:t>Елизовский филиал (п. Коряки)</w:t>
      </w:r>
    </w:p>
    <w:p w:rsidR="00526EAD" w:rsidRPr="00526EAD" w:rsidRDefault="00526EAD" w:rsidP="00526EAD">
      <w:pPr>
        <w:keepNext/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Адрес</w:t>
      </w:r>
      <w:r w:rsidRPr="00526EAD">
        <w:rPr>
          <w:rFonts w:ascii="Times New Roman" w:hAnsi="Times New Roman" w:cs="Times New Roman"/>
        </w:rPr>
        <w:t>: п. Коряки Елизовского района, ул. Шоссейная, д.2/1.</w:t>
      </w:r>
    </w:p>
    <w:p w:rsidR="00526EAD" w:rsidRPr="00526EAD" w:rsidRDefault="00526EAD" w:rsidP="00526EAD">
      <w:pPr>
        <w:keepNext/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Режим работы: Понедельник - Пятница с 9:00 - 18:00; перерыв: 13:00 - 14:00. Суббота 9:00 - 14:00 без перерыва.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Телефон</w:t>
      </w:r>
      <w:r w:rsidRPr="00526EAD">
        <w:rPr>
          <w:rFonts w:ascii="Times New Roman" w:hAnsi="Times New Roman" w:cs="Times New Roman"/>
        </w:rPr>
        <w:t>: 8(4152) 302402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</w:p>
    <w:p w:rsidR="00526EAD" w:rsidRPr="00526EAD" w:rsidRDefault="00526EAD" w:rsidP="00526EAD">
      <w:pPr>
        <w:keepNext/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Елизовский филиал (п. Термальный)</w:t>
      </w:r>
    </w:p>
    <w:p w:rsidR="00526EAD" w:rsidRPr="00526EAD" w:rsidRDefault="00526EAD" w:rsidP="00526EAD">
      <w:pPr>
        <w:keepNext/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Адрес</w:t>
      </w:r>
      <w:r w:rsidRPr="00526EAD">
        <w:rPr>
          <w:rFonts w:ascii="Times New Roman" w:hAnsi="Times New Roman" w:cs="Times New Roman"/>
        </w:rPr>
        <w:t>: п. Термальный Елизовского района, ул. Крашенникова, д.2.</w:t>
      </w:r>
    </w:p>
    <w:p w:rsidR="00526EAD" w:rsidRPr="00526EAD" w:rsidRDefault="00526EAD" w:rsidP="00526EAD">
      <w:pPr>
        <w:keepNext/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 xml:space="preserve">Режим работы: </w:t>
      </w:r>
      <w:r w:rsidRPr="00526EAD">
        <w:rPr>
          <w:rFonts w:ascii="Times New Roman" w:hAnsi="Times New Roman" w:cs="Times New Roman"/>
        </w:rPr>
        <w:t>Понедельник - Четверг с 9:00 - 18:00; перерыв: 13:00 - 14:00. Пятница 9:00 - 13:00 без перерыва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Телефон</w:t>
      </w:r>
      <w:r w:rsidRPr="00526EAD">
        <w:rPr>
          <w:rFonts w:ascii="Times New Roman" w:hAnsi="Times New Roman" w:cs="Times New Roman"/>
        </w:rPr>
        <w:t>: 8(4152) 302402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Елизовский филиал (п. Вулканный)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Адрес</w:t>
      </w:r>
      <w:r w:rsidRPr="00526EAD">
        <w:rPr>
          <w:rFonts w:ascii="Times New Roman" w:hAnsi="Times New Roman" w:cs="Times New Roman"/>
        </w:rPr>
        <w:t>: п. Вулканный Елизовского района, ул. Центральная, д.1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 xml:space="preserve">Режим работы: </w:t>
      </w:r>
      <w:r w:rsidRPr="00526EAD">
        <w:rPr>
          <w:rFonts w:ascii="Times New Roman" w:hAnsi="Times New Roman" w:cs="Times New Roman"/>
        </w:rPr>
        <w:t>Понедельник - Четверг с 9:00 - 18:00; перерыв: 13:00 - 14:00. Пятница 9:00 - 13:00 без перерыва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Телефон</w:t>
      </w:r>
      <w:r w:rsidRPr="00526EAD">
        <w:rPr>
          <w:rFonts w:ascii="Times New Roman" w:hAnsi="Times New Roman" w:cs="Times New Roman"/>
        </w:rPr>
        <w:t>: 8(41531) 20008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Елизовский филиал (п. Лесной)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Адрес</w:t>
      </w:r>
      <w:r w:rsidRPr="00526EAD">
        <w:rPr>
          <w:rFonts w:ascii="Times New Roman" w:hAnsi="Times New Roman" w:cs="Times New Roman"/>
        </w:rPr>
        <w:t>: п. Лесной Елизовского района, ул. Чапаева, д.5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 xml:space="preserve">Режим работы: </w:t>
      </w:r>
      <w:r w:rsidRPr="00526EAD">
        <w:rPr>
          <w:rFonts w:ascii="Times New Roman" w:hAnsi="Times New Roman" w:cs="Times New Roman"/>
        </w:rPr>
        <w:t>Понедельник - Четверг с 9:00 - 18:00; перерыв: 13:00 - 14:00. Пятница 9:00 - 13:00 без перерыва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Телефон</w:t>
      </w:r>
      <w:r w:rsidRPr="00526EAD">
        <w:rPr>
          <w:rFonts w:ascii="Times New Roman" w:hAnsi="Times New Roman" w:cs="Times New Roman"/>
        </w:rPr>
        <w:t>: 8(4152) 302402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  <w:bCs/>
        </w:rPr>
      </w:pP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Елизовский филиал (п. Паратунка)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Адрес</w:t>
      </w:r>
      <w:r w:rsidRPr="00526EAD">
        <w:rPr>
          <w:rFonts w:ascii="Times New Roman" w:hAnsi="Times New Roman" w:cs="Times New Roman"/>
        </w:rPr>
        <w:t>: п. Паратунка Елизовского района, ул. Нагорная, д.27.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 xml:space="preserve">Режим работы: </w:t>
      </w:r>
      <w:r w:rsidRPr="00526EAD">
        <w:rPr>
          <w:rFonts w:ascii="Times New Roman" w:hAnsi="Times New Roman" w:cs="Times New Roman"/>
        </w:rPr>
        <w:t>Понедельник - Четверг с 9:00 - 18:00; перерыв: 13:00 - 14:00. Пятница 9:00 - 13:00 без перерыва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Телефон</w:t>
      </w:r>
      <w:r w:rsidRPr="00526EAD">
        <w:rPr>
          <w:rFonts w:ascii="Times New Roman" w:hAnsi="Times New Roman" w:cs="Times New Roman"/>
        </w:rPr>
        <w:t>: 8(4152) 302402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Елизовский филиал (п. Нагорный)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Адрес</w:t>
      </w:r>
      <w:r w:rsidRPr="00526EAD">
        <w:rPr>
          <w:rFonts w:ascii="Times New Roman" w:hAnsi="Times New Roman" w:cs="Times New Roman"/>
        </w:rPr>
        <w:t>: п. Нагорный Елизовского района, ул. Совхозня, д.16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 xml:space="preserve">Режим работы: </w:t>
      </w:r>
      <w:r w:rsidRPr="00526EAD">
        <w:rPr>
          <w:rFonts w:ascii="Times New Roman" w:hAnsi="Times New Roman" w:cs="Times New Roman"/>
        </w:rPr>
        <w:t>Понедельник - Четверг с 9:00 - 18:00; перерыв: 13:00 - 14:00. Пятница 9:00 - 13:00 без перерыва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Телефон</w:t>
      </w:r>
      <w:r w:rsidRPr="00526EAD">
        <w:rPr>
          <w:rFonts w:ascii="Times New Roman" w:hAnsi="Times New Roman" w:cs="Times New Roman"/>
        </w:rPr>
        <w:t>: 8(4152) 302402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Елизовский филиал (п. Николаевка)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Адрес</w:t>
      </w:r>
      <w:r w:rsidRPr="00526EAD">
        <w:rPr>
          <w:rFonts w:ascii="Times New Roman" w:hAnsi="Times New Roman" w:cs="Times New Roman"/>
        </w:rPr>
        <w:t>: п. Николаевка Елизовского района, ул. Советская, д.24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 xml:space="preserve">Режим работы: </w:t>
      </w:r>
      <w:r w:rsidRPr="00526EAD">
        <w:rPr>
          <w:rFonts w:ascii="Times New Roman" w:hAnsi="Times New Roman" w:cs="Times New Roman"/>
        </w:rPr>
        <w:t>Понедельник - Четверг с 9:00 - 18:00; перерыв: 13:00 - 14:00. Пятница 9:00 - 13:00 без перерыва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Телефон</w:t>
      </w:r>
      <w:r w:rsidRPr="00526EAD">
        <w:rPr>
          <w:rFonts w:ascii="Times New Roman" w:hAnsi="Times New Roman" w:cs="Times New Roman"/>
        </w:rPr>
        <w:t>: 8(4152) 302402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Елизовский филиал (п. Раздольный)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Адрес</w:t>
      </w:r>
      <w:r w:rsidRPr="00526EAD">
        <w:rPr>
          <w:rFonts w:ascii="Times New Roman" w:hAnsi="Times New Roman" w:cs="Times New Roman"/>
        </w:rPr>
        <w:t>: п. Раздольный Елизовского района, ул. Советская, д.2А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 xml:space="preserve">Режим работы: </w:t>
      </w:r>
      <w:r w:rsidRPr="00526EAD">
        <w:rPr>
          <w:rFonts w:ascii="Times New Roman" w:hAnsi="Times New Roman" w:cs="Times New Roman"/>
        </w:rPr>
        <w:t>Понедельник - Четверг с 9:00 - 18:00; перерыв: 13:00 - 14:00. Пятница 9:00 - 13:00 без перерыва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Телефон</w:t>
      </w:r>
      <w:r w:rsidRPr="00526EAD">
        <w:rPr>
          <w:rFonts w:ascii="Times New Roman" w:hAnsi="Times New Roman" w:cs="Times New Roman"/>
        </w:rPr>
        <w:t>: 8(4152) 302402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</w:p>
    <w:p w:rsidR="00526EAD" w:rsidRPr="00526EAD" w:rsidRDefault="00526EAD" w:rsidP="00526EAD">
      <w:pPr>
        <w:keepNext/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lastRenderedPageBreak/>
        <w:t>Елизовский филиал (п. Пионерский)</w:t>
      </w:r>
    </w:p>
    <w:p w:rsidR="00526EAD" w:rsidRPr="00526EAD" w:rsidRDefault="00526EAD" w:rsidP="00526EAD">
      <w:pPr>
        <w:keepNext/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Адрес:</w:t>
      </w:r>
      <w:r w:rsidRPr="00526EAD">
        <w:rPr>
          <w:rFonts w:ascii="Times New Roman" w:hAnsi="Times New Roman" w:cs="Times New Roman"/>
        </w:rPr>
        <w:t xml:space="preserve"> п. Пионерский Елизовского района, ул. Н. Коляды, д.1.</w:t>
      </w:r>
    </w:p>
    <w:p w:rsidR="00526EAD" w:rsidRPr="00526EAD" w:rsidRDefault="00526EAD" w:rsidP="00526EAD">
      <w:pPr>
        <w:keepNext/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Режим работы: Понедельник - Пятница с 9:00 - 19:00; перерыв: 13:00 - 14:00. Суббота 9:00 - 14:00 без перерыва.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Телефон:</w:t>
      </w:r>
      <w:r w:rsidRPr="00526EAD">
        <w:rPr>
          <w:rFonts w:ascii="Times New Roman" w:hAnsi="Times New Roman" w:cs="Times New Roman"/>
        </w:rPr>
        <w:t xml:space="preserve"> 8(4152) 302402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</w:p>
    <w:p w:rsidR="00526EAD" w:rsidRPr="00526EAD" w:rsidRDefault="00526EAD" w:rsidP="00526EAD">
      <w:pPr>
        <w:keepNext/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Елизовский филиал (п. Сокоч)</w:t>
      </w:r>
    </w:p>
    <w:p w:rsidR="00526EAD" w:rsidRPr="00526EAD" w:rsidRDefault="00526EAD" w:rsidP="00526EAD">
      <w:pPr>
        <w:keepNext/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Адрес: п. Сокоч Елизовского района, ул. Лесная, д.1</w:t>
      </w:r>
    </w:p>
    <w:p w:rsidR="00526EAD" w:rsidRPr="00526EAD" w:rsidRDefault="00526EAD" w:rsidP="00526EAD">
      <w:pPr>
        <w:keepNext/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Режим работы:</w:t>
      </w:r>
      <w:r w:rsidRPr="00526EAD">
        <w:rPr>
          <w:rFonts w:ascii="Times New Roman" w:hAnsi="Times New Roman" w:cs="Times New Roman"/>
          <w:b/>
          <w:bCs/>
        </w:rPr>
        <w:t xml:space="preserve"> </w:t>
      </w:r>
      <w:r w:rsidRPr="00526EAD">
        <w:rPr>
          <w:rFonts w:ascii="Times New Roman" w:hAnsi="Times New Roman" w:cs="Times New Roman"/>
          <w:bCs/>
        </w:rPr>
        <w:t>Понедельник, Среда, Пятница с 9:00 - 15:00 без перерыва.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Телефон: 8(4152) 302402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  <w:bCs/>
        </w:rPr>
      </w:pP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Быстринское отделение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Адрес:</w:t>
      </w:r>
      <w:r w:rsidRPr="00526EAD">
        <w:rPr>
          <w:rFonts w:ascii="Times New Roman" w:hAnsi="Times New Roman" w:cs="Times New Roman"/>
        </w:rPr>
        <w:t xml:space="preserve"> с. Эссо, ул. Советская, д.4.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Режим работы: Понедельник - Пятница с 9:00 — 19:00 без перерыва.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Суббота 9:00 - 14:00 без перерыва.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Телефон</w:t>
      </w:r>
      <w:r w:rsidRPr="00526EAD">
        <w:rPr>
          <w:rFonts w:ascii="Times New Roman" w:hAnsi="Times New Roman" w:cs="Times New Roman"/>
        </w:rPr>
        <w:t>: 8(4152) 302402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</w:p>
    <w:p w:rsidR="00526EAD" w:rsidRPr="00526EAD" w:rsidRDefault="00526EAD" w:rsidP="00526EAD">
      <w:pPr>
        <w:keepNext/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Усть-Большерецкий филиал</w:t>
      </w:r>
    </w:p>
    <w:p w:rsidR="00526EAD" w:rsidRPr="00526EAD" w:rsidRDefault="00526EAD" w:rsidP="00526EAD">
      <w:pPr>
        <w:keepNext/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Адрес:</w:t>
      </w:r>
      <w:r w:rsidRPr="00526EAD">
        <w:rPr>
          <w:rFonts w:ascii="Times New Roman" w:hAnsi="Times New Roman" w:cs="Times New Roman"/>
        </w:rPr>
        <w:t xml:space="preserve"> п. Усть-Большерецк, ул. Бочкарева, д.10.</w:t>
      </w:r>
    </w:p>
    <w:p w:rsidR="00526EAD" w:rsidRPr="00526EAD" w:rsidRDefault="00526EAD" w:rsidP="00526EAD">
      <w:pPr>
        <w:keepNext/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Режим работы: Понедельник - Пятница с 9:00 — 19:00 без перерыва.</w:t>
      </w:r>
    </w:p>
    <w:p w:rsidR="00526EAD" w:rsidRPr="00526EAD" w:rsidRDefault="00526EAD" w:rsidP="00526EAD">
      <w:pPr>
        <w:keepNext/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Суббота 10:00 - 14:00 без перерыва.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Телефон</w:t>
      </w:r>
      <w:r w:rsidRPr="00526EAD">
        <w:rPr>
          <w:rFonts w:ascii="Times New Roman" w:hAnsi="Times New Roman" w:cs="Times New Roman"/>
        </w:rPr>
        <w:t>: 8 (4152) 302402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</w:p>
    <w:p w:rsidR="00526EAD" w:rsidRPr="00526EAD" w:rsidRDefault="00526EAD" w:rsidP="00526EAD">
      <w:pPr>
        <w:keepNext/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Усть-Большерецкий филиал (с. Апача)</w:t>
      </w:r>
    </w:p>
    <w:p w:rsidR="00526EAD" w:rsidRPr="00526EAD" w:rsidRDefault="00526EAD" w:rsidP="00526EAD">
      <w:pPr>
        <w:keepNext/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Адрес:</w:t>
      </w:r>
      <w:r w:rsidRPr="00526EAD">
        <w:rPr>
          <w:rFonts w:ascii="Times New Roman" w:hAnsi="Times New Roman" w:cs="Times New Roman"/>
        </w:rPr>
        <w:t xml:space="preserve"> с. Апача, ул. Юбилейная, д.9.</w:t>
      </w:r>
    </w:p>
    <w:p w:rsidR="00526EAD" w:rsidRPr="00526EAD" w:rsidRDefault="00526EAD" w:rsidP="00526EAD">
      <w:pPr>
        <w:keepNext/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 xml:space="preserve">Режим работы: </w:t>
      </w:r>
      <w:r w:rsidRPr="00526EAD">
        <w:rPr>
          <w:rFonts w:ascii="Times New Roman" w:hAnsi="Times New Roman" w:cs="Times New Roman"/>
        </w:rPr>
        <w:t>Понедельник - Четверг с 9:00 - 18:00; перерыв: 13:00 — 14:00.</w:t>
      </w:r>
    </w:p>
    <w:p w:rsidR="00526EAD" w:rsidRPr="00526EAD" w:rsidRDefault="00526EAD" w:rsidP="00526EAD">
      <w:pPr>
        <w:keepNext/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Пятница 9:00 - 13:00 без перерыва.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Телефон</w:t>
      </w:r>
      <w:r w:rsidRPr="00526EAD">
        <w:rPr>
          <w:rFonts w:ascii="Times New Roman" w:hAnsi="Times New Roman" w:cs="Times New Roman"/>
        </w:rPr>
        <w:t>: 8 (4152) 302402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</w:p>
    <w:p w:rsidR="00526EAD" w:rsidRPr="00526EAD" w:rsidRDefault="00526EAD" w:rsidP="00526EAD">
      <w:pPr>
        <w:keepNext/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Усть-Большерецкий филиал (п. Озерновский)</w:t>
      </w:r>
    </w:p>
    <w:p w:rsidR="00526EAD" w:rsidRPr="00526EAD" w:rsidRDefault="00526EAD" w:rsidP="00526EAD">
      <w:pPr>
        <w:keepNext/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Адрес:</w:t>
      </w:r>
      <w:r w:rsidRPr="00526EAD">
        <w:rPr>
          <w:rFonts w:ascii="Times New Roman" w:hAnsi="Times New Roman" w:cs="Times New Roman"/>
        </w:rPr>
        <w:t xml:space="preserve"> п. Озерновский, ул. Рабочая, д.5.</w:t>
      </w:r>
    </w:p>
    <w:p w:rsidR="00526EAD" w:rsidRPr="00526EAD" w:rsidRDefault="00526EAD" w:rsidP="00526EAD">
      <w:pPr>
        <w:keepNext/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 xml:space="preserve">Режим работы: </w:t>
      </w:r>
      <w:r w:rsidRPr="00526EAD">
        <w:rPr>
          <w:rFonts w:ascii="Times New Roman" w:hAnsi="Times New Roman" w:cs="Times New Roman"/>
        </w:rPr>
        <w:t>Понедельник - Четверг с 9:00 - 18:00; перерыв: 13:00 — 14:00.</w:t>
      </w:r>
    </w:p>
    <w:p w:rsidR="00526EAD" w:rsidRPr="00526EAD" w:rsidRDefault="00526EAD" w:rsidP="00526EAD">
      <w:pPr>
        <w:keepNext/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Пятница 9:00 - 13:00 без перерыва.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Телефон</w:t>
      </w:r>
      <w:r w:rsidRPr="00526EAD">
        <w:rPr>
          <w:rFonts w:ascii="Times New Roman" w:hAnsi="Times New Roman" w:cs="Times New Roman"/>
        </w:rPr>
        <w:t>: 8 (4152) 302402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</w:p>
    <w:p w:rsidR="00526EAD" w:rsidRPr="00526EAD" w:rsidRDefault="00526EAD" w:rsidP="00526EAD">
      <w:pPr>
        <w:keepNext/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Усть-Большерецкий филиал (п. Октябрьский)</w:t>
      </w:r>
    </w:p>
    <w:p w:rsidR="00526EAD" w:rsidRPr="00526EAD" w:rsidRDefault="00526EAD" w:rsidP="00526EAD">
      <w:pPr>
        <w:keepNext/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Адрес:</w:t>
      </w:r>
      <w:r w:rsidRPr="00526EAD">
        <w:rPr>
          <w:rFonts w:ascii="Times New Roman" w:hAnsi="Times New Roman" w:cs="Times New Roman"/>
        </w:rPr>
        <w:t xml:space="preserve"> п. Октябрьский, ул. Комсомольская, д.47.</w:t>
      </w:r>
    </w:p>
    <w:p w:rsidR="00526EAD" w:rsidRPr="00526EAD" w:rsidRDefault="00526EAD" w:rsidP="00526EAD">
      <w:pPr>
        <w:keepNext/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 xml:space="preserve">Режим работы: </w:t>
      </w:r>
      <w:r w:rsidRPr="00526EAD">
        <w:rPr>
          <w:rFonts w:ascii="Times New Roman" w:hAnsi="Times New Roman" w:cs="Times New Roman"/>
        </w:rPr>
        <w:t>Понедельник - Пятница с 9:00 - 18:00; перерыв: 13:00 — 14:00.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Телефон</w:t>
      </w:r>
      <w:r w:rsidRPr="00526EAD">
        <w:rPr>
          <w:rFonts w:ascii="Times New Roman" w:hAnsi="Times New Roman" w:cs="Times New Roman"/>
        </w:rPr>
        <w:t>: 8 (4152) 302402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</w:p>
    <w:p w:rsidR="00526EAD" w:rsidRPr="00526EAD" w:rsidRDefault="00526EAD" w:rsidP="00526EAD">
      <w:pPr>
        <w:keepNext/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Усть-Камчатский филиал</w:t>
      </w:r>
    </w:p>
    <w:p w:rsidR="00526EAD" w:rsidRPr="00526EAD" w:rsidRDefault="00526EAD" w:rsidP="00526EAD">
      <w:pPr>
        <w:keepNext/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Адрес:</w:t>
      </w:r>
      <w:r w:rsidRPr="00526EAD">
        <w:rPr>
          <w:rFonts w:ascii="Times New Roman" w:hAnsi="Times New Roman" w:cs="Times New Roman"/>
        </w:rPr>
        <w:t xml:space="preserve"> п. Усть-Камчатск, ул.60 лет Октября, д.24.</w:t>
      </w:r>
    </w:p>
    <w:p w:rsidR="00526EAD" w:rsidRPr="00526EAD" w:rsidRDefault="00526EAD" w:rsidP="00526EAD">
      <w:pPr>
        <w:keepNext/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Режим работы: Понедельник - Пятница с 9:00 — 19:00 без перерыва.</w:t>
      </w:r>
    </w:p>
    <w:p w:rsidR="00526EAD" w:rsidRPr="00526EAD" w:rsidRDefault="00526EAD" w:rsidP="00526EAD">
      <w:pPr>
        <w:keepNext/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Суббота 10:00 - 14:00 без перерыва.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Телефон</w:t>
      </w:r>
      <w:r w:rsidRPr="00526EAD">
        <w:rPr>
          <w:rFonts w:ascii="Times New Roman" w:hAnsi="Times New Roman" w:cs="Times New Roman"/>
        </w:rPr>
        <w:t>: 8 (4152) 302402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</w:p>
    <w:p w:rsidR="00526EAD" w:rsidRPr="00526EAD" w:rsidRDefault="00526EAD" w:rsidP="00526EAD">
      <w:pPr>
        <w:keepNext/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Усть-Камчатский филиал (п. Ключи)</w:t>
      </w:r>
    </w:p>
    <w:p w:rsidR="00526EAD" w:rsidRPr="00526EAD" w:rsidRDefault="00526EAD" w:rsidP="00526EAD">
      <w:pPr>
        <w:keepNext/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Адрес:</w:t>
      </w:r>
      <w:r w:rsidRPr="00526EAD">
        <w:rPr>
          <w:rFonts w:ascii="Times New Roman" w:hAnsi="Times New Roman" w:cs="Times New Roman"/>
        </w:rPr>
        <w:t xml:space="preserve"> п. Ключи, ул. Школьная, д.8.</w:t>
      </w:r>
    </w:p>
    <w:p w:rsidR="00526EAD" w:rsidRPr="00526EAD" w:rsidRDefault="00526EAD" w:rsidP="00526EAD">
      <w:pPr>
        <w:keepNext/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Режим работы: Понедельник - Пятница с 9:00 — 19:00 без перерыва.</w:t>
      </w:r>
    </w:p>
    <w:p w:rsidR="00526EAD" w:rsidRPr="00526EAD" w:rsidRDefault="00526EAD" w:rsidP="00526EAD">
      <w:pPr>
        <w:keepNext/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Суббота 10:00 - 14:00 без перерыва.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</w:rPr>
        <w:t>8 (4152) 302402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</w:p>
    <w:p w:rsidR="00526EAD" w:rsidRPr="00526EAD" w:rsidRDefault="00526EAD" w:rsidP="00526EAD">
      <w:pPr>
        <w:keepNext/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lastRenderedPageBreak/>
        <w:t>Усть-Камчатский филиал (п. Козыревск)</w:t>
      </w:r>
    </w:p>
    <w:p w:rsidR="00526EAD" w:rsidRPr="00526EAD" w:rsidRDefault="00526EAD" w:rsidP="00526EAD">
      <w:pPr>
        <w:keepNext/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Адрес:</w:t>
      </w:r>
      <w:r w:rsidRPr="00526EAD">
        <w:rPr>
          <w:rFonts w:ascii="Times New Roman" w:hAnsi="Times New Roman" w:cs="Times New Roman"/>
        </w:rPr>
        <w:t xml:space="preserve"> п. Козыревск, ул. Ленинская, д.6А.</w:t>
      </w:r>
    </w:p>
    <w:p w:rsidR="00526EAD" w:rsidRPr="00526EAD" w:rsidRDefault="00526EAD" w:rsidP="00526EAD">
      <w:pPr>
        <w:keepNext/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 xml:space="preserve">Режим работы: </w:t>
      </w:r>
      <w:r w:rsidRPr="00526EAD">
        <w:rPr>
          <w:rFonts w:ascii="Times New Roman" w:hAnsi="Times New Roman" w:cs="Times New Roman"/>
        </w:rPr>
        <w:t>Понедельник - Четверг с 9:00 - 18:00; перерыв: 13:00 — 14:00.</w:t>
      </w:r>
    </w:p>
    <w:p w:rsidR="00526EAD" w:rsidRPr="00526EAD" w:rsidRDefault="00526EAD" w:rsidP="00526EAD">
      <w:pPr>
        <w:keepNext/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Пятница 9:00 - 13:00 без перерыва.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</w:rPr>
        <w:t>8 (4152) 302402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</w:p>
    <w:p w:rsidR="00526EAD" w:rsidRPr="00526EAD" w:rsidRDefault="00526EAD" w:rsidP="00526EAD">
      <w:pPr>
        <w:keepNext/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</w:rPr>
        <w:t>Мильковский филиал</w:t>
      </w:r>
    </w:p>
    <w:p w:rsidR="00526EAD" w:rsidRPr="00526EAD" w:rsidRDefault="00526EAD" w:rsidP="00526EAD">
      <w:pPr>
        <w:keepNext/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</w:rPr>
        <w:t>Адрес: с. Мильково, ул. Ленинская, д.10.</w:t>
      </w:r>
    </w:p>
    <w:p w:rsidR="00526EAD" w:rsidRPr="00526EAD" w:rsidRDefault="00526EAD" w:rsidP="00526EAD">
      <w:pPr>
        <w:keepNext/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</w:rPr>
        <w:t>Режим работы: Понедельник - Пятница с 9:00 — 19:00 без перерыва.</w:t>
      </w:r>
    </w:p>
    <w:p w:rsidR="00526EAD" w:rsidRPr="00526EAD" w:rsidRDefault="00526EAD" w:rsidP="00526EAD">
      <w:pPr>
        <w:keepNext/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</w:rPr>
        <w:t>Суббота 9:00 - 14:00 без перерыва.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</w:rPr>
        <w:t>Телефон: 8 (4152) 302402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</w:p>
    <w:p w:rsidR="00526EAD" w:rsidRPr="00526EAD" w:rsidRDefault="00526EAD" w:rsidP="00526EAD">
      <w:pPr>
        <w:keepNext/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Соболевское отделение</w:t>
      </w:r>
    </w:p>
    <w:p w:rsidR="00526EAD" w:rsidRPr="00526EAD" w:rsidRDefault="00526EAD" w:rsidP="00526EAD">
      <w:pPr>
        <w:keepNext/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Адрес:</w:t>
      </w:r>
      <w:r w:rsidRPr="00526EAD">
        <w:rPr>
          <w:rFonts w:ascii="Times New Roman" w:hAnsi="Times New Roman" w:cs="Times New Roman"/>
        </w:rPr>
        <w:t xml:space="preserve"> с. Соболево, ул. Набережная, д.6Б.</w:t>
      </w:r>
    </w:p>
    <w:p w:rsidR="00526EAD" w:rsidRPr="00526EAD" w:rsidRDefault="00526EAD" w:rsidP="00526EAD">
      <w:pPr>
        <w:keepNext/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 xml:space="preserve">Режим работы: </w:t>
      </w:r>
      <w:r w:rsidRPr="00526EAD">
        <w:rPr>
          <w:rFonts w:ascii="Times New Roman" w:hAnsi="Times New Roman" w:cs="Times New Roman"/>
        </w:rPr>
        <w:t>Понедельник - Четверг с 9:00 - 18:00; перерыв: 13:00 — 14:00.</w:t>
      </w:r>
    </w:p>
    <w:p w:rsidR="00526EAD" w:rsidRPr="00526EAD" w:rsidRDefault="00526EAD" w:rsidP="00526EAD">
      <w:pPr>
        <w:keepNext/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</w:rPr>
        <w:t>Пятница 9:00 - 13:00 без перерыва.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</w:rPr>
        <w:t>Телефон: 8 (4152) 302402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</w:p>
    <w:p w:rsidR="00526EAD" w:rsidRPr="00526EAD" w:rsidRDefault="00526EAD" w:rsidP="00526EAD">
      <w:pPr>
        <w:keepNext/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Алеутское отделение</w:t>
      </w:r>
    </w:p>
    <w:p w:rsidR="00526EAD" w:rsidRPr="00526EAD" w:rsidRDefault="00526EAD" w:rsidP="00526EAD">
      <w:pPr>
        <w:keepNext/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Адрес:</w:t>
      </w:r>
      <w:r w:rsidRPr="00526EAD">
        <w:rPr>
          <w:rFonts w:ascii="Times New Roman" w:hAnsi="Times New Roman" w:cs="Times New Roman"/>
        </w:rPr>
        <w:t> с. Никольское, ул. Гагарина, д.6.</w:t>
      </w:r>
    </w:p>
    <w:p w:rsidR="00526EAD" w:rsidRPr="00526EAD" w:rsidRDefault="00526EAD" w:rsidP="00526EAD">
      <w:pPr>
        <w:keepNext/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Режим работы: Понедельник - Четверг с 9:00 - 18:00; перерыв: 13:00 — 14:00.</w:t>
      </w:r>
    </w:p>
    <w:p w:rsidR="00526EAD" w:rsidRPr="00526EAD" w:rsidRDefault="00526EAD" w:rsidP="00526EAD">
      <w:pPr>
        <w:keepNext/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Пятница 9:00 - 13:00 без перерыва.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Телефон: 8 (4152) 302402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  <w:bCs/>
        </w:rPr>
      </w:pPr>
    </w:p>
    <w:p w:rsidR="00526EAD" w:rsidRPr="00526EAD" w:rsidRDefault="00526EAD" w:rsidP="00526EAD">
      <w:pPr>
        <w:keepNext/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Корякский филиал</w:t>
      </w:r>
    </w:p>
    <w:p w:rsidR="00526EAD" w:rsidRPr="00526EAD" w:rsidRDefault="00526EAD" w:rsidP="00526EAD">
      <w:pPr>
        <w:keepNext/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Адрес: п. Палана, ул. 50 лет Камчатского Комсомола, д. 1.</w:t>
      </w:r>
    </w:p>
    <w:p w:rsidR="00526EAD" w:rsidRPr="00526EAD" w:rsidRDefault="00526EAD" w:rsidP="00526EAD">
      <w:pPr>
        <w:keepNext/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Режим работы: Понедельник - Пятница с 9:00 - 19:00; без перерыва.</w:t>
      </w:r>
    </w:p>
    <w:p w:rsidR="00526EAD" w:rsidRPr="00526EAD" w:rsidRDefault="00526EAD" w:rsidP="00526EAD">
      <w:pPr>
        <w:keepNext/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Суббота 9:00 - 14:00 без перерыва.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Телефон: 8(4152) 302402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  <w:bCs/>
        </w:rPr>
      </w:pPr>
    </w:p>
    <w:p w:rsidR="00526EAD" w:rsidRPr="00526EAD" w:rsidRDefault="00526EAD" w:rsidP="00526EAD">
      <w:pPr>
        <w:keepNext/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Корякский филиал (п. Оссора)</w:t>
      </w:r>
    </w:p>
    <w:p w:rsidR="00526EAD" w:rsidRPr="00526EAD" w:rsidRDefault="00526EAD" w:rsidP="00526EAD">
      <w:pPr>
        <w:keepNext/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Адрес: п. Оссора, ул. Советская, д. 72.</w:t>
      </w:r>
    </w:p>
    <w:p w:rsidR="00526EAD" w:rsidRPr="00526EAD" w:rsidRDefault="00526EAD" w:rsidP="00526EAD">
      <w:pPr>
        <w:keepNext/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ежим работы: Понедельник - Четверг с 9:00 - 18:00; перерыв: 13:00 — 14:00.</w:t>
      </w:r>
    </w:p>
    <w:p w:rsidR="00526EAD" w:rsidRPr="00526EAD" w:rsidRDefault="00526EAD" w:rsidP="00526EAD">
      <w:pPr>
        <w:keepNext/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Пятница 9:00 - 13:00 без перерыва.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Телефон: 8(4152) 302402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  <w:bCs/>
        </w:rPr>
      </w:pPr>
    </w:p>
    <w:p w:rsidR="00526EAD" w:rsidRPr="00526EAD" w:rsidRDefault="00526EAD" w:rsidP="00526EAD">
      <w:pPr>
        <w:keepNext/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Корякский филиал (п. Тигиль)</w:t>
      </w:r>
    </w:p>
    <w:p w:rsidR="00526EAD" w:rsidRPr="00526EAD" w:rsidRDefault="00526EAD" w:rsidP="00526EAD">
      <w:pPr>
        <w:keepNext/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Адрес: п. Тигиль, ул. Партизанская, д. 40.</w:t>
      </w:r>
    </w:p>
    <w:p w:rsidR="00526EAD" w:rsidRPr="00526EAD" w:rsidRDefault="00526EAD" w:rsidP="00526EAD">
      <w:pPr>
        <w:keepNext/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ежим работы: Понедельник - Четверг с 9:00 - 18:00; перерыв: 13:00 — 14:00.</w:t>
      </w:r>
    </w:p>
    <w:p w:rsidR="00526EAD" w:rsidRPr="00526EAD" w:rsidRDefault="00526EAD" w:rsidP="00526EAD">
      <w:pPr>
        <w:keepNext/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Пятница 9:00 - 13:00 без перерыва.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Телефон: 8(4152) 302402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  <w:bCs/>
        </w:rPr>
      </w:pPr>
    </w:p>
    <w:p w:rsidR="00526EAD" w:rsidRPr="00526EAD" w:rsidRDefault="00526EAD" w:rsidP="00526EAD">
      <w:pPr>
        <w:keepNext/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Корякский филиал (с. Каменское)</w:t>
      </w:r>
    </w:p>
    <w:p w:rsidR="00526EAD" w:rsidRPr="00526EAD" w:rsidRDefault="00526EAD" w:rsidP="00526EAD">
      <w:pPr>
        <w:keepNext/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Адрес: с. Каменское, ул. Ленина, д. 18.</w:t>
      </w:r>
    </w:p>
    <w:p w:rsidR="00526EAD" w:rsidRPr="00526EAD" w:rsidRDefault="00526EAD" w:rsidP="00526EAD">
      <w:pPr>
        <w:keepNext/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ежим работы: Понедельник - Четверг с 9:00 - 18:00; перерыв: 13:00 — 14:00.</w:t>
      </w:r>
    </w:p>
    <w:p w:rsidR="00526EAD" w:rsidRPr="00526EAD" w:rsidRDefault="00526EAD" w:rsidP="00526EAD">
      <w:pPr>
        <w:keepNext/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Пятница 9:00 - 13:00 без перерыва.</w:t>
      </w:r>
    </w:p>
    <w:p w:rsidR="00526EAD" w:rsidRPr="00526EAD" w:rsidRDefault="00526EAD" w:rsidP="00526EAD">
      <w:pPr>
        <w:jc w:val="center"/>
        <w:rPr>
          <w:rFonts w:ascii="Times New Roman" w:hAnsi="Times New Roman" w:cs="Times New Roman"/>
        </w:rPr>
      </w:pPr>
      <w:r w:rsidRPr="00526EAD">
        <w:rPr>
          <w:rFonts w:ascii="Times New Roman" w:hAnsi="Times New Roman" w:cs="Times New Roman"/>
          <w:bCs/>
        </w:rPr>
        <w:t>Телефон: 8(4152) 302402</w:t>
      </w:r>
    </w:p>
    <w:p w:rsidR="00526EAD" w:rsidRDefault="00526EAD" w:rsidP="00526EAD">
      <w:pPr>
        <w:autoSpaceDE w:val="0"/>
        <w:autoSpaceDN w:val="0"/>
        <w:adjustRightInd w:val="0"/>
        <w:rPr>
          <w:bCs/>
          <w:lang w:eastAsia="ar-SA"/>
        </w:rPr>
      </w:pPr>
    </w:p>
    <w:p w:rsidR="003C41C0" w:rsidRPr="003C41C0" w:rsidRDefault="003C41C0" w:rsidP="00D6119B">
      <w:pPr>
        <w:ind w:left="5103"/>
        <w:rPr>
          <w:rFonts w:ascii="Times New Roman" w:hAnsi="Times New Roman" w:cs="Times New Roman"/>
        </w:rPr>
      </w:pPr>
      <w:r w:rsidRPr="003C41C0">
        <w:rPr>
          <w:rFonts w:ascii="Times New Roman" w:hAnsi="Times New Roman" w:cs="Times New Roman"/>
          <w:bCs/>
        </w:rPr>
        <w:br w:type="page"/>
      </w:r>
      <w:r w:rsidRPr="003C41C0">
        <w:rPr>
          <w:rFonts w:ascii="Times New Roman" w:hAnsi="Times New Roman" w:cs="Times New Roman"/>
        </w:rPr>
        <w:lastRenderedPageBreak/>
        <w:t xml:space="preserve">Приложение № 3 </w:t>
      </w:r>
    </w:p>
    <w:p w:rsidR="003C41C0" w:rsidRPr="003C41C0" w:rsidRDefault="003C41C0" w:rsidP="00D6119B">
      <w:pPr>
        <w:autoSpaceDE w:val="0"/>
        <w:autoSpaceDN w:val="0"/>
        <w:adjustRightInd w:val="0"/>
        <w:ind w:left="5103"/>
        <w:rPr>
          <w:rFonts w:ascii="Times New Roman" w:hAnsi="Times New Roman" w:cs="Times New Roman"/>
        </w:rPr>
      </w:pPr>
      <w:r w:rsidRPr="003C41C0">
        <w:rPr>
          <w:rFonts w:ascii="Times New Roman" w:hAnsi="Times New Roman" w:cs="Times New Roman"/>
        </w:rPr>
        <w:t>к Административному регламенту предоставления государственной услуги по профессиональному обучению и дополнительному профессиональному образованию женщин в период отпуска по уходу за ребенком до достижения им возраста трех лет</w:t>
      </w:r>
    </w:p>
    <w:p w:rsidR="003C41C0" w:rsidRPr="003C41C0" w:rsidRDefault="003C41C0" w:rsidP="003C41C0">
      <w:pPr>
        <w:autoSpaceDE w:val="0"/>
        <w:autoSpaceDN w:val="0"/>
        <w:adjustRightInd w:val="0"/>
        <w:ind w:left="4820"/>
        <w:rPr>
          <w:rFonts w:ascii="Times New Roman" w:hAnsi="Times New Roman" w:cs="Times New Roman"/>
        </w:rPr>
      </w:pPr>
    </w:p>
    <w:p w:rsidR="003C41C0" w:rsidRPr="00D6119B" w:rsidRDefault="003C41C0" w:rsidP="003C41C0">
      <w:pPr>
        <w:spacing w:after="840"/>
        <w:jc w:val="center"/>
        <w:rPr>
          <w:rFonts w:ascii="Times New Roman" w:hAnsi="Times New Roman" w:cs="Times New Roman"/>
          <w:sz w:val="28"/>
          <w:szCs w:val="28"/>
        </w:rPr>
      </w:pPr>
      <w:r w:rsidRPr="00D6119B">
        <w:rPr>
          <w:rFonts w:ascii="Times New Roman" w:hAnsi="Times New Roman" w:cs="Times New Roman"/>
          <w:sz w:val="28"/>
          <w:szCs w:val="28"/>
        </w:rPr>
        <w:t>Заявление о предоставлении государственной услуги</w:t>
      </w:r>
      <w:r w:rsidRPr="00D6119B">
        <w:rPr>
          <w:rFonts w:ascii="Times New Roman" w:hAnsi="Times New Roman" w:cs="Times New Roman"/>
          <w:sz w:val="28"/>
          <w:szCs w:val="28"/>
        </w:rPr>
        <w:br/>
        <w:t>по профессиональному обучению</w:t>
      </w:r>
      <w:r w:rsidRPr="00D6119B">
        <w:rPr>
          <w:rFonts w:ascii="Times New Roman" w:hAnsi="Times New Roman" w:cs="Times New Roman"/>
          <w:sz w:val="28"/>
          <w:szCs w:val="28"/>
        </w:rPr>
        <w:br/>
        <w:t>и дополнительному профессиональному образованию</w:t>
      </w:r>
      <w:r w:rsidRPr="00D6119B">
        <w:rPr>
          <w:rFonts w:ascii="Times New Roman" w:hAnsi="Times New Roman" w:cs="Times New Roman"/>
          <w:sz w:val="28"/>
          <w:szCs w:val="28"/>
        </w:rPr>
        <w:br/>
        <w:t>женщин в период отпуска по уходу за ребенком до достижения им возраста трех лет</w:t>
      </w:r>
    </w:p>
    <w:p w:rsidR="003C41C0" w:rsidRPr="003C41C0" w:rsidRDefault="003C41C0" w:rsidP="003C41C0">
      <w:pPr>
        <w:tabs>
          <w:tab w:val="right" w:pos="9498"/>
        </w:tabs>
        <w:ind w:right="140"/>
        <w:rPr>
          <w:rFonts w:ascii="Times New Roman" w:hAnsi="Times New Roman" w:cs="Times New Roman"/>
        </w:rPr>
      </w:pPr>
      <w:r w:rsidRPr="003C41C0">
        <w:rPr>
          <w:rFonts w:ascii="Times New Roman" w:hAnsi="Times New Roman" w:cs="Times New Roman"/>
        </w:rPr>
        <w:t xml:space="preserve">Я,  </w:t>
      </w:r>
      <w:r w:rsidRPr="003C41C0">
        <w:rPr>
          <w:rFonts w:ascii="Times New Roman" w:hAnsi="Times New Roman" w:cs="Times New Roman"/>
        </w:rPr>
        <w:tab/>
        <w:t>,</w:t>
      </w:r>
    </w:p>
    <w:p w:rsidR="003C41C0" w:rsidRPr="003C41C0" w:rsidRDefault="003C41C0" w:rsidP="003C41C0">
      <w:pPr>
        <w:pBdr>
          <w:top w:val="single" w:sz="4" w:space="1" w:color="auto"/>
        </w:pBdr>
        <w:ind w:left="340" w:right="113"/>
        <w:jc w:val="center"/>
        <w:rPr>
          <w:rFonts w:ascii="Times New Roman" w:hAnsi="Times New Roman" w:cs="Times New Roman"/>
          <w:sz w:val="18"/>
          <w:szCs w:val="18"/>
        </w:rPr>
      </w:pPr>
      <w:r w:rsidRPr="003C41C0">
        <w:rPr>
          <w:rFonts w:ascii="Times New Roman" w:hAnsi="Times New Roman" w:cs="Times New Roman"/>
          <w:sz w:val="18"/>
          <w:szCs w:val="18"/>
        </w:rPr>
        <w:t>(фамилия, имя, отчество гражданки)</w:t>
      </w:r>
    </w:p>
    <w:p w:rsidR="003C41C0" w:rsidRPr="003C41C0" w:rsidRDefault="003C41C0" w:rsidP="003C41C0">
      <w:pPr>
        <w:spacing w:after="600"/>
        <w:jc w:val="both"/>
        <w:rPr>
          <w:rFonts w:ascii="Times New Roman" w:hAnsi="Times New Roman" w:cs="Times New Roman"/>
        </w:rPr>
      </w:pPr>
      <w:r w:rsidRPr="003C41C0">
        <w:rPr>
          <w:rFonts w:ascii="Times New Roman" w:hAnsi="Times New Roman" w:cs="Times New Roman"/>
        </w:rPr>
        <w:t>прошу предоставить мне государственную услугу по профессиональному обучению и дополнительному профессиональному образованию женщин в период отпуска по уходу за ребенком до достижения им возраста трех лет.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1"/>
        <w:gridCol w:w="454"/>
        <w:gridCol w:w="255"/>
        <w:gridCol w:w="1701"/>
        <w:gridCol w:w="397"/>
        <w:gridCol w:w="397"/>
        <w:gridCol w:w="3175"/>
        <w:gridCol w:w="3107"/>
      </w:tblGrid>
      <w:tr w:rsidR="003C41C0" w:rsidRPr="003C41C0" w:rsidTr="009676CE">
        <w:tc>
          <w:tcPr>
            <w:tcW w:w="181" w:type="dxa"/>
            <w:hideMark/>
          </w:tcPr>
          <w:p w:rsidR="003C41C0" w:rsidRPr="003C41C0" w:rsidRDefault="003C41C0" w:rsidP="009676CE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3C41C0">
              <w:rPr>
                <w:rFonts w:ascii="Times New Roman" w:hAnsi="Times New Roman" w:cs="Times New Roman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41C0" w:rsidRPr="003C41C0" w:rsidRDefault="003C41C0" w:rsidP="009676C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" w:type="dxa"/>
            <w:vAlign w:val="bottom"/>
            <w:hideMark/>
          </w:tcPr>
          <w:p w:rsidR="003C41C0" w:rsidRPr="003C41C0" w:rsidRDefault="003C41C0" w:rsidP="009676C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C41C0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41C0" w:rsidRPr="003C41C0" w:rsidRDefault="003C41C0" w:rsidP="009676C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7" w:type="dxa"/>
            <w:vAlign w:val="bottom"/>
            <w:hideMark/>
          </w:tcPr>
          <w:p w:rsidR="003C41C0" w:rsidRPr="003C41C0" w:rsidRDefault="003C41C0" w:rsidP="009676CE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3C41C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41C0" w:rsidRPr="003C41C0" w:rsidRDefault="003C41C0" w:rsidP="009676C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vAlign w:val="bottom"/>
            <w:hideMark/>
          </w:tcPr>
          <w:p w:rsidR="003C41C0" w:rsidRPr="003C41C0" w:rsidRDefault="003C41C0" w:rsidP="009676CE">
            <w:pPr>
              <w:spacing w:line="276" w:lineRule="auto"/>
              <w:ind w:left="57"/>
              <w:rPr>
                <w:rFonts w:ascii="Times New Roman" w:hAnsi="Times New Roman" w:cs="Times New Roman"/>
              </w:rPr>
            </w:pPr>
            <w:r w:rsidRPr="003C41C0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41C0" w:rsidRPr="003C41C0" w:rsidRDefault="003C41C0" w:rsidP="009676C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C41C0" w:rsidRPr="003C41C0" w:rsidRDefault="003C41C0" w:rsidP="003C41C0">
      <w:pPr>
        <w:ind w:left="6532"/>
        <w:jc w:val="center"/>
        <w:rPr>
          <w:rFonts w:ascii="Times New Roman" w:hAnsi="Times New Roman" w:cs="Times New Roman"/>
          <w:sz w:val="18"/>
          <w:szCs w:val="18"/>
        </w:rPr>
      </w:pPr>
      <w:r w:rsidRPr="003C41C0">
        <w:rPr>
          <w:rFonts w:ascii="Times New Roman" w:hAnsi="Times New Roman" w:cs="Times New Roman"/>
          <w:sz w:val="18"/>
          <w:szCs w:val="18"/>
        </w:rPr>
        <w:t>(подпись)</w:t>
      </w:r>
    </w:p>
    <w:p w:rsidR="003C41C0" w:rsidRPr="003C41C0" w:rsidRDefault="003C41C0" w:rsidP="00D6119B">
      <w:pPr>
        <w:ind w:left="5103"/>
        <w:rPr>
          <w:rFonts w:ascii="Times New Roman" w:hAnsi="Times New Roman" w:cs="Times New Roman"/>
          <w:bCs/>
          <w:szCs w:val="20"/>
        </w:rPr>
      </w:pPr>
      <w:r w:rsidRPr="003C41C0">
        <w:rPr>
          <w:rFonts w:ascii="Times New Roman" w:hAnsi="Times New Roman" w:cs="Times New Roman"/>
          <w:lang w:val="en-US"/>
        </w:rPr>
        <w:br w:type="page"/>
      </w:r>
      <w:r w:rsidRPr="003C41C0">
        <w:rPr>
          <w:rFonts w:ascii="Times New Roman" w:hAnsi="Times New Roman" w:cs="Times New Roman"/>
          <w:bCs/>
          <w:szCs w:val="20"/>
        </w:rPr>
        <w:lastRenderedPageBreak/>
        <w:t>Приложение № 4</w:t>
      </w:r>
    </w:p>
    <w:p w:rsidR="003C41C0" w:rsidRPr="003C41C0" w:rsidRDefault="003C41C0" w:rsidP="00D6119B">
      <w:pPr>
        <w:tabs>
          <w:tab w:val="left" w:pos="5580"/>
        </w:tabs>
        <w:ind w:left="5103"/>
        <w:rPr>
          <w:rFonts w:ascii="Times New Roman" w:hAnsi="Times New Roman" w:cs="Times New Roman"/>
        </w:rPr>
      </w:pPr>
      <w:r w:rsidRPr="003C41C0">
        <w:rPr>
          <w:rFonts w:ascii="Times New Roman" w:hAnsi="Times New Roman" w:cs="Times New Roman"/>
        </w:rPr>
        <w:t>к Административному регламенту предоставления государственной услуги по профессиональному обучению и дополнительному профессиональному образованию женщин в период отпуска по уходу за ребенком до достижения им возраста трех лет</w:t>
      </w:r>
    </w:p>
    <w:p w:rsidR="003C41C0" w:rsidRPr="003C41C0" w:rsidRDefault="003C41C0" w:rsidP="003C41C0">
      <w:pPr>
        <w:rPr>
          <w:rFonts w:ascii="Times New Roman" w:hAnsi="Times New Roman" w:cs="Times New Roman"/>
          <w:sz w:val="22"/>
          <w:szCs w:val="22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  <w:r w:rsidRPr="003C41C0">
        <w:rPr>
          <w:rFonts w:ascii="Times New Roman" w:hAnsi="Times New Roman" w:cs="Times New Roman"/>
          <w:sz w:val="22"/>
          <w:szCs w:val="22"/>
        </w:rPr>
        <w:t>На бланке государственного</w:t>
      </w:r>
      <w:r w:rsidRPr="003C41C0">
        <w:rPr>
          <w:rFonts w:ascii="Times New Roman" w:hAnsi="Times New Roman" w:cs="Times New Roman"/>
          <w:sz w:val="22"/>
          <w:szCs w:val="22"/>
        </w:rPr>
        <w:br/>
        <w:t>учреждения службы занятости населения</w:t>
      </w:r>
    </w:p>
    <w:p w:rsidR="003C41C0" w:rsidRPr="003C41C0" w:rsidRDefault="003C41C0" w:rsidP="003C41C0">
      <w:pPr>
        <w:jc w:val="both"/>
        <w:rPr>
          <w:rFonts w:ascii="Times New Roman" w:hAnsi="Times New Roman" w:cs="Times New Roman"/>
        </w:rPr>
      </w:pPr>
    </w:p>
    <w:p w:rsidR="003C41C0" w:rsidRPr="003C41C0" w:rsidRDefault="003C41C0" w:rsidP="003C41C0">
      <w:pPr>
        <w:jc w:val="both"/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  <w:bCs/>
          <w:sz w:val="20"/>
          <w:szCs w:val="20"/>
        </w:rPr>
      </w:pPr>
      <w:r w:rsidRPr="003C41C0">
        <w:rPr>
          <w:rFonts w:ascii="Times New Roman" w:hAnsi="Times New Roman" w:cs="Times New Roman"/>
          <w:bCs/>
          <w:sz w:val="20"/>
          <w:szCs w:val="20"/>
        </w:rPr>
        <w:t xml:space="preserve">__________________ № _______________ </w:t>
      </w:r>
      <w:r w:rsidRPr="003C41C0">
        <w:rPr>
          <w:rFonts w:ascii="Times New Roman" w:hAnsi="Times New Roman" w:cs="Times New Roman"/>
          <w:bCs/>
          <w:sz w:val="20"/>
          <w:szCs w:val="20"/>
        </w:rPr>
        <w:tab/>
      </w:r>
      <w:r w:rsidRPr="003C41C0">
        <w:rPr>
          <w:rFonts w:ascii="Times New Roman" w:hAnsi="Times New Roman" w:cs="Times New Roman"/>
          <w:bCs/>
          <w:sz w:val="20"/>
          <w:szCs w:val="20"/>
        </w:rPr>
        <w:tab/>
      </w:r>
      <w:r w:rsidRPr="003C41C0">
        <w:rPr>
          <w:rFonts w:ascii="Times New Roman" w:hAnsi="Times New Roman" w:cs="Times New Roman"/>
          <w:bCs/>
          <w:sz w:val="20"/>
          <w:szCs w:val="20"/>
        </w:rPr>
        <w:tab/>
      </w:r>
    </w:p>
    <w:p w:rsidR="003C41C0" w:rsidRPr="003C41C0" w:rsidRDefault="003C41C0" w:rsidP="003C41C0">
      <w:pPr>
        <w:rPr>
          <w:rFonts w:ascii="Times New Roman" w:hAnsi="Times New Roman" w:cs="Times New Roman"/>
          <w:sz w:val="20"/>
          <w:szCs w:val="20"/>
        </w:rPr>
      </w:pPr>
    </w:p>
    <w:p w:rsidR="003C41C0" w:rsidRPr="003C41C0" w:rsidRDefault="003C41C0" w:rsidP="003C41C0">
      <w:pPr>
        <w:rPr>
          <w:rFonts w:ascii="Times New Roman" w:hAnsi="Times New Roman" w:cs="Times New Roman"/>
          <w:bCs/>
          <w:sz w:val="20"/>
          <w:szCs w:val="20"/>
        </w:rPr>
      </w:pPr>
      <w:r w:rsidRPr="003C41C0">
        <w:rPr>
          <w:rFonts w:ascii="Times New Roman" w:hAnsi="Times New Roman" w:cs="Times New Roman"/>
          <w:bCs/>
          <w:sz w:val="20"/>
          <w:szCs w:val="20"/>
        </w:rPr>
        <w:t>На № ____________ от _______________</w:t>
      </w:r>
    </w:p>
    <w:p w:rsidR="003C41C0" w:rsidRPr="003C41C0" w:rsidRDefault="003C41C0" w:rsidP="003C41C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3C41C0" w:rsidRPr="00D6119B" w:rsidRDefault="003C41C0" w:rsidP="003C41C0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6119B">
        <w:rPr>
          <w:rFonts w:ascii="Times New Roman" w:hAnsi="Times New Roman" w:cs="Times New Roman"/>
          <w:bCs/>
          <w:sz w:val="28"/>
          <w:szCs w:val="28"/>
        </w:rPr>
        <w:t>РЕШЕНИЕ</w:t>
      </w:r>
    </w:p>
    <w:p w:rsidR="003C41C0" w:rsidRPr="00D6119B" w:rsidRDefault="003C41C0" w:rsidP="003C41C0">
      <w:pPr>
        <w:tabs>
          <w:tab w:val="left" w:pos="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D6119B">
        <w:rPr>
          <w:rFonts w:ascii="Times New Roman" w:hAnsi="Times New Roman" w:cs="Times New Roman"/>
          <w:bCs/>
          <w:sz w:val="28"/>
          <w:szCs w:val="28"/>
        </w:rPr>
        <w:t>об отказе в предоставлении государственной услуги по</w:t>
      </w:r>
      <w:r w:rsidRPr="00D6119B">
        <w:rPr>
          <w:rFonts w:ascii="Times New Roman" w:hAnsi="Times New Roman" w:cs="Times New Roman"/>
          <w:sz w:val="28"/>
          <w:szCs w:val="28"/>
        </w:rPr>
        <w:t xml:space="preserve"> профессиональному обучению и дополнительному профессиональному образованию женщин в период отпуска по уходу за ребенком до достижения им возраста трех лет</w:t>
      </w:r>
    </w:p>
    <w:p w:rsidR="003C41C0" w:rsidRPr="003C41C0" w:rsidRDefault="003C41C0" w:rsidP="003C41C0">
      <w:pPr>
        <w:jc w:val="center"/>
        <w:rPr>
          <w:rFonts w:ascii="Times New Roman" w:hAnsi="Times New Roman" w:cs="Times New Roman"/>
          <w:szCs w:val="20"/>
        </w:rPr>
      </w:pPr>
    </w:p>
    <w:p w:rsidR="003C41C0" w:rsidRPr="003C41C0" w:rsidRDefault="003C41C0" w:rsidP="003C41C0">
      <w:pPr>
        <w:ind w:firstLine="709"/>
        <w:jc w:val="both"/>
        <w:rPr>
          <w:rFonts w:ascii="Times New Roman" w:hAnsi="Times New Roman" w:cs="Times New Roman"/>
          <w:bCs/>
          <w:szCs w:val="20"/>
        </w:rPr>
      </w:pPr>
      <w:r w:rsidRPr="003C41C0">
        <w:rPr>
          <w:rFonts w:ascii="Times New Roman" w:hAnsi="Times New Roman" w:cs="Times New Roman"/>
          <w:bCs/>
          <w:szCs w:val="20"/>
        </w:rPr>
        <w:t xml:space="preserve">В соответствии с п. 2.9.1. Административного регламента предоставления государственной услуги по </w:t>
      </w:r>
      <w:r w:rsidRPr="003C41C0">
        <w:rPr>
          <w:rFonts w:ascii="Times New Roman" w:hAnsi="Times New Roman" w:cs="Times New Roman"/>
        </w:rPr>
        <w:t>профессиональному обучению и дополнительному профессиональному образованию женщин в период отпуска по уходу за ребенком до достижения им возраста трех лет основаниями для отказа в предоставлении государственной услуги</w:t>
      </w:r>
      <w:r w:rsidRPr="003C41C0">
        <w:rPr>
          <w:rFonts w:ascii="Times New Roman" w:hAnsi="Times New Roman" w:cs="Times New Roman"/>
          <w:bCs/>
          <w:szCs w:val="20"/>
        </w:rPr>
        <w:t xml:space="preserve"> являются отсутствие:</w:t>
      </w:r>
    </w:p>
    <w:p w:rsidR="003C41C0" w:rsidRPr="003C41C0" w:rsidRDefault="003C41C0" w:rsidP="003C41C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41C0">
        <w:rPr>
          <w:rFonts w:ascii="Times New Roman" w:hAnsi="Times New Roman" w:cs="Times New Roman"/>
          <w:sz w:val="24"/>
          <w:szCs w:val="24"/>
        </w:rPr>
        <w:t>1)</w:t>
      </w:r>
      <w:r w:rsidRPr="003C41C0">
        <w:rPr>
          <w:rFonts w:ascii="Times New Roman" w:hAnsi="Times New Roman" w:cs="Times New Roman"/>
          <w:sz w:val="24"/>
          <w:szCs w:val="24"/>
          <w:lang w:eastAsia="ru-RU"/>
        </w:rPr>
        <w:t xml:space="preserve"> паспорта или документа, его заменяющего;</w:t>
      </w:r>
    </w:p>
    <w:p w:rsidR="003C41C0" w:rsidRPr="003C41C0" w:rsidRDefault="003C41C0" w:rsidP="003C41C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41C0">
        <w:rPr>
          <w:rFonts w:ascii="Times New Roman" w:hAnsi="Times New Roman" w:cs="Times New Roman"/>
          <w:sz w:val="24"/>
          <w:szCs w:val="24"/>
        </w:rPr>
        <w:t xml:space="preserve">2) </w:t>
      </w:r>
      <w:r w:rsidRPr="003C41C0">
        <w:rPr>
          <w:rFonts w:ascii="Times New Roman" w:hAnsi="Times New Roman" w:cs="Times New Roman"/>
          <w:sz w:val="24"/>
          <w:szCs w:val="24"/>
          <w:lang w:eastAsia="ru-RU"/>
        </w:rPr>
        <w:t>копии документа, связанного с работой и подтверждающего нахождение в отпуске по уходу за ребенком до достижения им возраста трех лет</w:t>
      </w:r>
      <w:r w:rsidRPr="003C41C0">
        <w:rPr>
          <w:rFonts w:ascii="Times New Roman" w:hAnsi="Times New Roman" w:cs="Times New Roman"/>
          <w:sz w:val="24"/>
          <w:szCs w:val="24"/>
        </w:rPr>
        <w:t>;</w:t>
      </w:r>
    </w:p>
    <w:p w:rsidR="003C41C0" w:rsidRPr="003C41C0" w:rsidRDefault="003C41C0" w:rsidP="003C41C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41C0">
        <w:rPr>
          <w:rFonts w:ascii="Times New Roman" w:hAnsi="Times New Roman" w:cs="Times New Roman"/>
          <w:sz w:val="24"/>
          <w:szCs w:val="24"/>
        </w:rPr>
        <w:t xml:space="preserve">3) </w:t>
      </w:r>
      <w:r w:rsidRPr="003C41C0">
        <w:rPr>
          <w:rFonts w:ascii="Times New Roman" w:hAnsi="Times New Roman" w:cs="Times New Roman"/>
          <w:sz w:val="24"/>
          <w:szCs w:val="24"/>
          <w:lang w:eastAsia="ru-RU"/>
        </w:rPr>
        <w:t>свидетельства о рождении ребенка</w:t>
      </w:r>
      <w:r w:rsidRPr="003C41C0">
        <w:rPr>
          <w:rFonts w:ascii="Times New Roman" w:hAnsi="Times New Roman" w:cs="Times New Roman"/>
          <w:sz w:val="24"/>
          <w:szCs w:val="24"/>
        </w:rPr>
        <w:t>.</w:t>
      </w:r>
    </w:p>
    <w:p w:rsidR="003C41C0" w:rsidRPr="003C41C0" w:rsidRDefault="003C41C0" w:rsidP="003C41C0">
      <w:pPr>
        <w:ind w:firstLine="720"/>
        <w:rPr>
          <w:rFonts w:ascii="Times New Roman" w:hAnsi="Times New Roman" w:cs="Times New Roman"/>
          <w:bCs/>
          <w:szCs w:val="20"/>
        </w:rPr>
      </w:pPr>
      <w:r w:rsidRPr="003C41C0">
        <w:rPr>
          <w:rFonts w:ascii="Times New Roman" w:hAnsi="Times New Roman" w:cs="Times New Roman"/>
          <w:bCs/>
          <w:szCs w:val="20"/>
        </w:rPr>
        <w:t>В связи с вышеизложенным _______________________________________________</w:t>
      </w:r>
    </w:p>
    <w:p w:rsidR="003C41C0" w:rsidRPr="003C41C0" w:rsidRDefault="003C41C0" w:rsidP="003C41C0">
      <w:pPr>
        <w:rPr>
          <w:rFonts w:ascii="Times New Roman" w:hAnsi="Times New Roman" w:cs="Times New Roman"/>
          <w:bCs/>
          <w:szCs w:val="20"/>
        </w:rPr>
      </w:pPr>
      <w:r w:rsidRPr="003C41C0">
        <w:rPr>
          <w:rFonts w:ascii="Times New Roman" w:hAnsi="Times New Roman" w:cs="Times New Roman"/>
          <w:bCs/>
          <w:szCs w:val="20"/>
        </w:rPr>
        <w:t>_____________________________________________________________________________</w:t>
      </w:r>
    </w:p>
    <w:p w:rsidR="003C41C0" w:rsidRPr="003C41C0" w:rsidRDefault="003C41C0" w:rsidP="003C41C0">
      <w:pPr>
        <w:rPr>
          <w:rFonts w:ascii="Times New Roman" w:hAnsi="Times New Roman" w:cs="Times New Roman"/>
          <w:bCs/>
          <w:i/>
          <w:sz w:val="20"/>
          <w:szCs w:val="20"/>
        </w:rPr>
      </w:pPr>
      <w:r w:rsidRPr="003C41C0">
        <w:rPr>
          <w:rFonts w:ascii="Times New Roman" w:hAnsi="Times New Roman" w:cs="Times New Roman"/>
          <w:bCs/>
          <w:szCs w:val="20"/>
        </w:rPr>
        <w:t xml:space="preserve">                                 </w:t>
      </w:r>
      <w:r w:rsidRPr="003C41C0">
        <w:rPr>
          <w:rFonts w:ascii="Times New Roman" w:hAnsi="Times New Roman" w:cs="Times New Roman"/>
          <w:bCs/>
          <w:i/>
          <w:sz w:val="20"/>
          <w:szCs w:val="20"/>
        </w:rPr>
        <w:t xml:space="preserve">(наименование </w:t>
      </w:r>
      <w:r w:rsidRPr="003C41C0">
        <w:rPr>
          <w:rFonts w:ascii="Times New Roman" w:hAnsi="Times New Roman" w:cs="Times New Roman"/>
          <w:i/>
          <w:sz w:val="20"/>
          <w:szCs w:val="20"/>
        </w:rPr>
        <w:t>государственного учреждения службы занятости населения</w:t>
      </w:r>
      <w:r w:rsidRPr="003C41C0">
        <w:rPr>
          <w:rFonts w:ascii="Times New Roman" w:hAnsi="Times New Roman" w:cs="Times New Roman"/>
          <w:bCs/>
          <w:i/>
          <w:sz w:val="20"/>
          <w:szCs w:val="20"/>
        </w:rPr>
        <w:t>)</w:t>
      </w:r>
    </w:p>
    <w:p w:rsidR="003C41C0" w:rsidRPr="003C41C0" w:rsidRDefault="003C41C0" w:rsidP="003C41C0">
      <w:pPr>
        <w:jc w:val="both"/>
        <w:rPr>
          <w:rFonts w:ascii="Times New Roman" w:hAnsi="Times New Roman" w:cs="Times New Roman"/>
          <w:bCs/>
          <w:szCs w:val="20"/>
        </w:rPr>
      </w:pPr>
      <w:r w:rsidRPr="003C41C0">
        <w:rPr>
          <w:rFonts w:ascii="Times New Roman" w:hAnsi="Times New Roman" w:cs="Times New Roman"/>
          <w:bCs/>
          <w:szCs w:val="20"/>
        </w:rPr>
        <w:t>информирует Вас об отказе в предоставлении государственной услуги на основании:___________________________________________________________________.</w:t>
      </w:r>
    </w:p>
    <w:p w:rsidR="003C41C0" w:rsidRPr="003C41C0" w:rsidRDefault="003C41C0" w:rsidP="003C41C0">
      <w:pPr>
        <w:jc w:val="both"/>
        <w:rPr>
          <w:rFonts w:ascii="Times New Roman" w:hAnsi="Times New Roman" w:cs="Times New Roman"/>
          <w:szCs w:val="20"/>
        </w:rPr>
      </w:pPr>
    </w:p>
    <w:tbl>
      <w:tblPr>
        <w:tblW w:w="980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89"/>
        <w:gridCol w:w="2381"/>
        <w:gridCol w:w="170"/>
        <w:gridCol w:w="1588"/>
        <w:gridCol w:w="170"/>
        <w:gridCol w:w="2211"/>
      </w:tblGrid>
      <w:tr w:rsidR="003C41C0" w:rsidRPr="003C41C0" w:rsidTr="009676CE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1C0" w:rsidRPr="003C41C0" w:rsidRDefault="003C41C0" w:rsidP="009676CE">
            <w:pPr>
              <w:ind w:right="57"/>
              <w:jc w:val="both"/>
              <w:rPr>
                <w:rFonts w:ascii="Times New Roman" w:hAnsi="Times New Roman" w:cs="Times New Roman"/>
              </w:rPr>
            </w:pPr>
            <w:r w:rsidRPr="003C41C0">
              <w:rPr>
                <w:rFonts w:ascii="Times New Roman" w:hAnsi="Times New Roman" w:cs="Times New Roman"/>
              </w:rPr>
              <w:t>Работник государственного учреждения службы занятости населения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41C0" w:rsidRPr="003C41C0" w:rsidRDefault="003C41C0" w:rsidP="009676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1C0" w:rsidRPr="003C41C0" w:rsidRDefault="003C41C0" w:rsidP="009676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41C0" w:rsidRPr="003C41C0" w:rsidRDefault="003C41C0" w:rsidP="009676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1C0" w:rsidRPr="003C41C0" w:rsidRDefault="003C41C0" w:rsidP="009676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41C0" w:rsidRPr="003C41C0" w:rsidRDefault="003C41C0" w:rsidP="009676C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1C0" w:rsidRPr="003C41C0" w:rsidTr="009676CE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:rsidR="003C41C0" w:rsidRPr="003C41C0" w:rsidRDefault="003C41C0" w:rsidP="009676C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:rsidR="003C41C0" w:rsidRPr="003C41C0" w:rsidRDefault="003C41C0" w:rsidP="009676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1C0">
              <w:rPr>
                <w:rFonts w:ascii="Times New Roman" w:hAnsi="Times New Roman" w:cs="Times New Roman"/>
                <w:sz w:val="18"/>
                <w:szCs w:val="18"/>
              </w:rPr>
              <w:t>(должность)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3C41C0" w:rsidRPr="003C41C0" w:rsidRDefault="003C41C0" w:rsidP="009676C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3C41C0" w:rsidRPr="003C41C0" w:rsidRDefault="003C41C0" w:rsidP="009676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1C0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3C41C0" w:rsidRPr="003C41C0" w:rsidRDefault="003C41C0" w:rsidP="009676C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3C41C0" w:rsidRPr="003C41C0" w:rsidRDefault="003C41C0" w:rsidP="009676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1C0">
              <w:rPr>
                <w:rFonts w:ascii="Times New Roman" w:hAnsi="Times New Roman" w:cs="Times New Roman"/>
                <w:sz w:val="18"/>
                <w:szCs w:val="18"/>
              </w:rPr>
              <w:t>(Ф.И.О.)</w:t>
            </w:r>
          </w:p>
        </w:tc>
      </w:tr>
    </w:tbl>
    <w:p w:rsidR="003C41C0" w:rsidRPr="003C41C0" w:rsidRDefault="003C41C0" w:rsidP="003C41C0">
      <w:pPr>
        <w:spacing w:after="240"/>
        <w:rPr>
          <w:rFonts w:ascii="Times New Roman" w:hAnsi="Times New Roman" w:cs="Times New Roman"/>
          <w:sz w:val="2"/>
          <w:szCs w:val="2"/>
        </w:rPr>
      </w:pPr>
    </w:p>
    <w:p w:rsidR="003C41C0" w:rsidRPr="003C41C0" w:rsidRDefault="003C41C0" w:rsidP="003C41C0">
      <w:pPr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D6119B">
      <w:pPr>
        <w:ind w:left="5103"/>
        <w:rPr>
          <w:rFonts w:ascii="Times New Roman" w:hAnsi="Times New Roman" w:cs="Times New Roman"/>
          <w:bCs/>
          <w:szCs w:val="20"/>
        </w:rPr>
      </w:pPr>
      <w:r w:rsidRPr="003C41C0">
        <w:rPr>
          <w:rFonts w:ascii="Times New Roman" w:hAnsi="Times New Roman" w:cs="Times New Roman"/>
          <w:sz w:val="28"/>
          <w:szCs w:val="28"/>
        </w:rPr>
        <w:br w:type="page"/>
      </w:r>
      <w:r w:rsidRPr="003C41C0">
        <w:rPr>
          <w:rFonts w:ascii="Times New Roman" w:hAnsi="Times New Roman" w:cs="Times New Roman"/>
          <w:bCs/>
          <w:szCs w:val="20"/>
        </w:rPr>
        <w:lastRenderedPageBreak/>
        <w:t>Приложение № 5</w:t>
      </w:r>
    </w:p>
    <w:p w:rsidR="003C41C0" w:rsidRPr="003C41C0" w:rsidRDefault="003C41C0" w:rsidP="00D6119B">
      <w:pPr>
        <w:tabs>
          <w:tab w:val="left" w:pos="5580"/>
        </w:tabs>
        <w:ind w:left="5103"/>
        <w:rPr>
          <w:rFonts w:ascii="Times New Roman" w:hAnsi="Times New Roman" w:cs="Times New Roman"/>
        </w:rPr>
      </w:pPr>
      <w:r w:rsidRPr="003C41C0">
        <w:rPr>
          <w:rFonts w:ascii="Times New Roman" w:hAnsi="Times New Roman" w:cs="Times New Roman"/>
        </w:rPr>
        <w:t>к Административному регламенту предоставления государственной услуги по профессиональному обучению и дополнительному профессиональному образованию женщин в период отпуска по уходу за ребенком до достижения им возраста трех лет</w:t>
      </w:r>
    </w:p>
    <w:p w:rsidR="003C41C0" w:rsidRPr="003C41C0" w:rsidRDefault="003C41C0" w:rsidP="00D6119B">
      <w:pPr>
        <w:ind w:left="5103"/>
        <w:rPr>
          <w:rFonts w:ascii="Times New Roman" w:hAnsi="Times New Roman" w:cs="Times New Roman"/>
          <w:sz w:val="22"/>
          <w:szCs w:val="22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  <w:r w:rsidRPr="003C41C0">
        <w:rPr>
          <w:rFonts w:ascii="Times New Roman" w:hAnsi="Times New Roman" w:cs="Times New Roman"/>
          <w:sz w:val="22"/>
          <w:szCs w:val="22"/>
        </w:rPr>
        <w:t>На бланке государственного</w:t>
      </w:r>
      <w:r w:rsidRPr="003C41C0">
        <w:rPr>
          <w:rFonts w:ascii="Times New Roman" w:hAnsi="Times New Roman" w:cs="Times New Roman"/>
          <w:sz w:val="22"/>
          <w:szCs w:val="22"/>
        </w:rPr>
        <w:br/>
        <w:t>учреждения службы занятости населения</w:t>
      </w:r>
    </w:p>
    <w:p w:rsidR="003C41C0" w:rsidRPr="003C41C0" w:rsidRDefault="003C41C0" w:rsidP="003C41C0">
      <w:pPr>
        <w:jc w:val="both"/>
        <w:rPr>
          <w:rFonts w:ascii="Times New Roman" w:hAnsi="Times New Roman" w:cs="Times New Roman"/>
        </w:rPr>
      </w:pPr>
    </w:p>
    <w:p w:rsidR="003C41C0" w:rsidRPr="003C41C0" w:rsidRDefault="003C41C0" w:rsidP="003C41C0">
      <w:pPr>
        <w:jc w:val="both"/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  <w:bCs/>
          <w:sz w:val="20"/>
          <w:szCs w:val="20"/>
        </w:rPr>
      </w:pPr>
      <w:r w:rsidRPr="003C41C0">
        <w:rPr>
          <w:rFonts w:ascii="Times New Roman" w:hAnsi="Times New Roman" w:cs="Times New Roman"/>
          <w:bCs/>
          <w:sz w:val="20"/>
          <w:szCs w:val="20"/>
        </w:rPr>
        <w:t xml:space="preserve">__________________ № _______________ </w:t>
      </w:r>
      <w:r w:rsidRPr="003C41C0">
        <w:rPr>
          <w:rFonts w:ascii="Times New Roman" w:hAnsi="Times New Roman" w:cs="Times New Roman"/>
          <w:bCs/>
          <w:sz w:val="20"/>
          <w:szCs w:val="20"/>
        </w:rPr>
        <w:tab/>
      </w:r>
      <w:r w:rsidRPr="003C41C0">
        <w:rPr>
          <w:rFonts w:ascii="Times New Roman" w:hAnsi="Times New Roman" w:cs="Times New Roman"/>
          <w:bCs/>
          <w:sz w:val="20"/>
          <w:szCs w:val="20"/>
        </w:rPr>
        <w:tab/>
      </w:r>
      <w:r w:rsidRPr="003C41C0">
        <w:rPr>
          <w:rFonts w:ascii="Times New Roman" w:hAnsi="Times New Roman" w:cs="Times New Roman"/>
          <w:bCs/>
          <w:sz w:val="20"/>
          <w:szCs w:val="20"/>
        </w:rPr>
        <w:tab/>
      </w:r>
    </w:p>
    <w:p w:rsidR="003C41C0" w:rsidRPr="003C41C0" w:rsidRDefault="003C41C0" w:rsidP="003C41C0">
      <w:pPr>
        <w:rPr>
          <w:rFonts w:ascii="Times New Roman" w:hAnsi="Times New Roman" w:cs="Times New Roman"/>
          <w:sz w:val="20"/>
          <w:szCs w:val="20"/>
        </w:rPr>
      </w:pPr>
    </w:p>
    <w:p w:rsidR="003C41C0" w:rsidRPr="003C41C0" w:rsidRDefault="003C41C0" w:rsidP="003C41C0">
      <w:pPr>
        <w:rPr>
          <w:rFonts w:ascii="Times New Roman" w:hAnsi="Times New Roman" w:cs="Times New Roman"/>
          <w:bCs/>
          <w:sz w:val="20"/>
          <w:szCs w:val="20"/>
        </w:rPr>
      </w:pPr>
      <w:r w:rsidRPr="003C41C0">
        <w:rPr>
          <w:rFonts w:ascii="Times New Roman" w:hAnsi="Times New Roman" w:cs="Times New Roman"/>
          <w:bCs/>
          <w:sz w:val="20"/>
          <w:szCs w:val="20"/>
        </w:rPr>
        <w:t>На № ____________ от _______________</w:t>
      </w:r>
    </w:p>
    <w:p w:rsidR="003C41C0" w:rsidRPr="003C41C0" w:rsidRDefault="003C41C0" w:rsidP="003C41C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3C41C0" w:rsidRPr="00D6119B" w:rsidRDefault="003C41C0" w:rsidP="003C41C0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6119B">
        <w:rPr>
          <w:rFonts w:ascii="Times New Roman" w:hAnsi="Times New Roman" w:cs="Times New Roman"/>
          <w:bCs/>
          <w:sz w:val="28"/>
          <w:szCs w:val="28"/>
        </w:rPr>
        <w:t>РЕШЕНИЕ</w:t>
      </w:r>
    </w:p>
    <w:p w:rsidR="003C41C0" w:rsidRPr="00D6119B" w:rsidRDefault="003C41C0" w:rsidP="003C41C0">
      <w:pPr>
        <w:tabs>
          <w:tab w:val="left" w:pos="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D6119B">
        <w:rPr>
          <w:rFonts w:ascii="Times New Roman" w:hAnsi="Times New Roman" w:cs="Times New Roman"/>
          <w:sz w:val="28"/>
          <w:szCs w:val="28"/>
        </w:rPr>
        <w:t>о приостановлении предоставления</w:t>
      </w:r>
      <w:r w:rsidRPr="00D6119B">
        <w:rPr>
          <w:rFonts w:ascii="Times New Roman" w:hAnsi="Times New Roman" w:cs="Times New Roman"/>
          <w:bCs/>
          <w:sz w:val="28"/>
          <w:szCs w:val="28"/>
        </w:rPr>
        <w:t xml:space="preserve"> государственной услуги по</w:t>
      </w:r>
      <w:r w:rsidRPr="00D6119B">
        <w:rPr>
          <w:rFonts w:ascii="Times New Roman" w:hAnsi="Times New Roman" w:cs="Times New Roman"/>
          <w:sz w:val="28"/>
          <w:szCs w:val="28"/>
        </w:rPr>
        <w:t xml:space="preserve"> профессиональному обучению и дополнительному профессиональному образованию женщин в период отпуска по уходу за ребенком до достижения им возраста трех лет</w:t>
      </w:r>
    </w:p>
    <w:p w:rsidR="003C41C0" w:rsidRPr="003C41C0" w:rsidRDefault="003C41C0" w:rsidP="003C41C0">
      <w:pPr>
        <w:jc w:val="center"/>
        <w:rPr>
          <w:rFonts w:ascii="Times New Roman" w:hAnsi="Times New Roman" w:cs="Times New Roman"/>
          <w:szCs w:val="20"/>
        </w:rPr>
      </w:pPr>
    </w:p>
    <w:p w:rsidR="003C41C0" w:rsidRPr="003C41C0" w:rsidRDefault="003C41C0" w:rsidP="003C41C0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C41C0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В соответствии с п. </w:t>
      </w:r>
      <w:r w:rsidRPr="003C41C0">
        <w:rPr>
          <w:rFonts w:ascii="Times New Roman" w:hAnsi="Times New Roman" w:cs="Times New Roman"/>
          <w:sz w:val="24"/>
          <w:szCs w:val="24"/>
        </w:rPr>
        <w:t xml:space="preserve">2.11. </w:t>
      </w:r>
      <w:r w:rsidRPr="003C41C0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Административного регламента предоставления государственной услуги по </w:t>
      </w:r>
      <w:r w:rsidRPr="003C41C0">
        <w:rPr>
          <w:rFonts w:ascii="Times New Roman" w:hAnsi="Times New Roman" w:cs="Times New Roman"/>
          <w:sz w:val="24"/>
          <w:szCs w:val="24"/>
        </w:rPr>
        <w:t>профессиональному обучению и дополнительному профессиональному образованию</w:t>
      </w:r>
      <w:r w:rsidRPr="003C41C0">
        <w:rPr>
          <w:rFonts w:ascii="Times New Roman" w:hAnsi="Times New Roman" w:cs="Times New Roman"/>
          <w:color w:val="000000"/>
          <w:sz w:val="24"/>
          <w:szCs w:val="24"/>
        </w:rPr>
        <w:t xml:space="preserve"> женщин в период отпуска по уходу за ребенком до достижения им возраста трех лет </w:t>
      </w:r>
      <w:r w:rsidRPr="003C41C0">
        <w:rPr>
          <w:rFonts w:ascii="Times New Roman" w:hAnsi="Times New Roman" w:cs="Times New Roman"/>
          <w:sz w:val="24"/>
          <w:szCs w:val="24"/>
        </w:rPr>
        <w:t>(далее – Административный регламент, государственная услуга)</w:t>
      </w:r>
      <w:r w:rsidRPr="003C41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C41C0">
        <w:rPr>
          <w:rFonts w:ascii="Times New Roman" w:hAnsi="Times New Roman" w:cs="Times New Roman"/>
          <w:sz w:val="24"/>
          <w:szCs w:val="24"/>
        </w:rPr>
        <w:t>предоставление</w:t>
      </w:r>
      <w:r w:rsidRPr="003C41C0">
        <w:rPr>
          <w:rFonts w:ascii="Times New Roman" w:hAnsi="Times New Roman" w:cs="Times New Roman"/>
          <w:color w:val="000000"/>
          <w:sz w:val="24"/>
          <w:szCs w:val="24"/>
        </w:rPr>
        <w:t xml:space="preserve"> государственной услуги</w:t>
      </w:r>
      <w:r w:rsidRPr="003C41C0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3C41C0">
        <w:rPr>
          <w:rFonts w:ascii="Times New Roman" w:hAnsi="Times New Roman" w:cs="Times New Roman"/>
          <w:sz w:val="24"/>
          <w:szCs w:val="24"/>
        </w:rPr>
        <w:t>приостанавливается на время</w:t>
      </w:r>
      <w:r w:rsidRPr="003C41C0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:</w:t>
      </w:r>
    </w:p>
    <w:p w:rsidR="003C41C0" w:rsidRPr="003C41C0" w:rsidRDefault="003C41C0" w:rsidP="003C41C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41C0">
        <w:rPr>
          <w:rFonts w:ascii="Times New Roman" w:hAnsi="Times New Roman" w:cs="Times New Roman"/>
          <w:sz w:val="24"/>
          <w:szCs w:val="24"/>
        </w:rPr>
        <w:t>1)</w:t>
      </w:r>
      <w:r w:rsidRPr="003C41C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3C41C0">
        <w:rPr>
          <w:rFonts w:ascii="Times New Roman" w:hAnsi="Times New Roman" w:cs="Times New Roman"/>
          <w:sz w:val="24"/>
          <w:szCs w:val="24"/>
        </w:rPr>
        <w:t>предоставления государственной услуги по организации профессиональной ориентации граждан в целях выбора сферы деятельности (профессии), трудоустройства, прохождения профессионального обучения и получения дополнительного профессионального образования (далее – государственная услуга по профессиональной ориентации)</w:t>
      </w:r>
      <w:r w:rsidRPr="003C41C0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3C41C0" w:rsidRPr="003C41C0" w:rsidRDefault="003C41C0" w:rsidP="003C41C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41C0">
        <w:rPr>
          <w:rFonts w:ascii="Times New Roman" w:hAnsi="Times New Roman" w:cs="Times New Roman"/>
          <w:sz w:val="24"/>
          <w:szCs w:val="24"/>
        </w:rPr>
        <w:t>2) прохождения медицинского освидетельствования.</w:t>
      </w:r>
    </w:p>
    <w:p w:rsidR="003C41C0" w:rsidRPr="003C41C0" w:rsidRDefault="003C41C0" w:rsidP="003C41C0">
      <w:pPr>
        <w:ind w:firstLine="720"/>
        <w:rPr>
          <w:rFonts w:ascii="Times New Roman" w:hAnsi="Times New Roman" w:cs="Times New Roman"/>
          <w:bCs/>
        </w:rPr>
      </w:pPr>
      <w:r w:rsidRPr="003C41C0">
        <w:rPr>
          <w:rFonts w:ascii="Times New Roman" w:hAnsi="Times New Roman" w:cs="Times New Roman"/>
        </w:rPr>
        <w:t>Государственное учреждение службы занятости населения _</w:t>
      </w:r>
      <w:r w:rsidRPr="003C41C0">
        <w:rPr>
          <w:rFonts w:ascii="Times New Roman" w:hAnsi="Times New Roman" w:cs="Times New Roman"/>
          <w:bCs/>
        </w:rPr>
        <w:t>______________________</w:t>
      </w:r>
    </w:p>
    <w:p w:rsidR="003C41C0" w:rsidRPr="003C41C0" w:rsidRDefault="003C41C0" w:rsidP="003C41C0">
      <w:pPr>
        <w:rPr>
          <w:rFonts w:ascii="Times New Roman" w:hAnsi="Times New Roman" w:cs="Times New Roman"/>
          <w:bCs/>
          <w:szCs w:val="20"/>
        </w:rPr>
      </w:pPr>
      <w:r w:rsidRPr="003C41C0">
        <w:rPr>
          <w:rFonts w:ascii="Times New Roman" w:hAnsi="Times New Roman" w:cs="Times New Roman"/>
          <w:bCs/>
          <w:szCs w:val="20"/>
        </w:rPr>
        <w:t>________________________________________________________________________________</w:t>
      </w:r>
    </w:p>
    <w:p w:rsidR="003C41C0" w:rsidRPr="003C41C0" w:rsidRDefault="003C41C0" w:rsidP="003C41C0">
      <w:pPr>
        <w:rPr>
          <w:rFonts w:ascii="Times New Roman" w:hAnsi="Times New Roman" w:cs="Times New Roman"/>
          <w:bCs/>
          <w:i/>
          <w:sz w:val="20"/>
          <w:szCs w:val="20"/>
        </w:rPr>
      </w:pPr>
      <w:r w:rsidRPr="003C41C0">
        <w:rPr>
          <w:rFonts w:ascii="Times New Roman" w:hAnsi="Times New Roman" w:cs="Times New Roman"/>
          <w:bCs/>
          <w:szCs w:val="20"/>
        </w:rPr>
        <w:t xml:space="preserve">                        </w:t>
      </w:r>
      <w:r w:rsidRPr="003C41C0">
        <w:rPr>
          <w:rFonts w:ascii="Times New Roman" w:hAnsi="Times New Roman" w:cs="Times New Roman"/>
          <w:bCs/>
          <w:i/>
          <w:sz w:val="20"/>
          <w:szCs w:val="20"/>
        </w:rPr>
        <w:t xml:space="preserve">(наименование </w:t>
      </w:r>
      <w:r w:rsidRPr="003C41C0">
        <w:rPr>
          <w:rFonts w:ascii="Times New Roman" w:hAnsi="Times New Roman" w:cs="Times New Roman"/>
          <w:i/>
          <w:sz w:val="20"/>
          <w:szCs w:val="20"/>
        </w:rPr>
        <w:t>государственного учреждения службы занятости населения</w:t>
      </w:r>
      <w:r w:rsidRPr="003C41C0">
        <w:rPr>
          <w:rFonts w:ascii="Times New Roman" w:hAnsi="Times New Roman" w:cs="Times New Roman"/>
          <w:bCs/>
          <w:i/>
          <w:sz w:val="20"/>
          <w:szCs w:val="20"/>
        </w:rPr>
        <w:t>)</w:t>
      </w:r>
    </w:p>
    <w:p w:rsidR="003C41C0" w:rsidRPr="003C41C0" w:rsidRDefault="003C41C0" w:rsidP="003C41C0">
      <w:pPr>
        <w:rPr>
          <w:rFonts w:ascii="Times New Roman" w:hAnsi="Times New Roman" w:cs="Times New Roman"/>
          <w:bCs/>
          <w:szCs w:val="20"/>
        </w:rPr>
      </w:pPr>
      <w:r w:rsidRPr="003C41C0">
        <w:rPr>
          <w:rFonts w:ascii="Times New Roman" w:hAnsi="Times New Roman" w:cs="Times New Roman"/>
          <w:bCs/>
          <w:szCs w:val="20"/>
        </w:rPr>
        <w:t xml:space="preserve">приостанавливает Вам </w:t>
      </w:r>
      <w:r w:rsidRPr="003C41C0">
        <w:rPr>
          <w:rFonts w:ascii="Times New Roman" w:hAnsi="Times New Roman" w:cs="Times New Roman"/>
        </w:rPr>
        <w:t>предоставление государственной услуги</w:t>
      </w:r>
      <w:r w:rsidRPr="003C41C0">
        <w:rPr>
          <w:rFonts w:ascii="Times New Roman" w:hAnsi="Times New Roman" w:cs="Times New Roman"/>
          <w:bCs/>
        </w:rPr>
        <w:t xml:space="preserve"> с </w:t>
      </w:r>
      <w:r w:rsidRPr="003C41C0">
        <w:rPr>
          <w:rFonts w:ascii="Times New Roman" w:hAnsi="Times New Roman" w:cs="Times New Roman"/>
          <w:bCs/>
          <w:szCs w:val="20"/>
        </w:rPr>
        <w:t>_________ в связи с ______</w:t>
      </w:r>
    </w:p>
    <w:p w:rsidR="003C41C0" w:rsidRPr="003C41C0" w:rsidRDefault="003C41C0" w:rsidP="003C41C0">
      <w:pPr>
        <w:rPr>
          <w:rFonts w:ascii="Times New Roman" w:hAnsi="Times New Roman" w:cs="Times New Roman"/>
          <w:bCs/>
          <w:i/>
          <w:sz w:val="20"/>
          <w:szCs w:val="20"/>
        </w:rPr>
      </w:pPr>
      <w:r w:rsidRPr="003C41C0">
        <w:rPr>
          <w:rFonts w:ascii="Times New Roman" w:hAnsi="Times New Roman" w:cs="Times New Roman"/>
          <w:bCs/>
          <w:i/>
          <w:sz w:val="20"/>
          <w:szCs w:val="20"/>
        </w:rPr>
        <w:t xml:space="preserve">                                                                                                                                            (дата)</w:t>
      </w:r>
    </w:p>
    <w:p w:rsidR="003C41C0" w:rsidRPr="003C41C0" w:rsidRDefault="003C41C0" w:rsidP="003C41C0">
      <w:pPr>
        <w:jc w:val="both"/>
        <w:rPr>
          <w:rFonts w:ascii="Times New Roman" w:hAnsi="Times New Roman" w:cs="Times New Roman"/>
          <w:bCs/>
          <w:szCs w:val="20"/>
        </w:rPr>
      </w:pPr>
      <w:r w:rsidRPr="003C41C0">
        <w:rPr>
          <w:rFonts w:ascii="Times New Roman" w:hAnsi="Times New Roman" w:cs="Times New Roman"/>
          <w:bCs/>
          <w:szCs w:val="20"/>
        </w:rPr>
        <w:t>_______________________________________________________________________________ .</w:t>
      </w:r>
    </w:p>
    <w:p w:rsidR="003C41C0" w:rsidRPr="003C41C0" w:rsidRDefault="003C41C0" w:rsidP="003C41C0">
      <w:pPr>
        <w:rPr>
          <w:rFonts w:ascii="Times New Roman" w:hAnsi="Times New Roman" w:cs="Times New Roman"/>
          <w:bCs/>
          <w:i/>
          <w:sz w:val="20"/>
          <w:szCs w:val="20"/>
        </w:rPr>
      </w:pPr>
      <w:r w:rsidRPr="003C41C0">
        <w:rPr>
          <w:rFonts w:ascii="Times New Roman" w:hAnsi="Times New Roman" w:cs="Times New Roman"/>
          <w:bCs/>
          <w:i/>
          <w:sz w:val="20"/>
          <w:szCs w:val="20"/>
        </w:rPr>
        <w:t xml:space="preserve">                                                                                           (указать причину)</w:t>
      </w:r>
    </w:p>
    <w:p w:rsidR="003C41C0" w:rsidRPr="003C41C0" w:rsidRDefault="003C41C0" w:rsidP="003C41C0">
      <w:pPr>
        <w:ind w:firstLine="709"/>
        <w:jc w:val="both"/>
        <w:rPr>
          <w:rFonts w:ascii="Times New Roman" w:hAnsi="Times New Roman" w:cs="Times New Roman"/>
        </w:rPr>
      </w:pPr>
      <w:r w:rsidRPr="003C41C0">
        <w:rPr>
          <w:rFonts w:ascii="Times New Roman" w:hAnsi="Times New Roman" w:cs="Times New Roman"/>
        </w:rPr>
        <w:t xml:space="preserve">Информируем Вас о том, что в </w:t>
      </w:r>
      <w:r w:rsidRPr="003C41C0">
        <w:rPr>
          <w:rFonts w:ascii="Times New Roman" w:hAnsi="Times New Roman" w:cs="Times New Roman"/>
          <w:bCs/>
        </w:rPr>
        <w:t xml:space="preserve">соответствии с п. </w:t>
      </w:r>
      <w:r w:rsidRPr="003C41C0">
        <w:rPr>
          <w:rFonts w:ascii="Times New Roman" w:hAnsi="Times New Roman" w:cs="Times New Roman"/>
        </w:rPr>
        <w:t xml:space="preserve">3.3.3.3. </w:t>
      </w:r>
      <w:r w:rsidRPr="003C41C0">
        <w:rPr>
          <w:rFonts w:ascii="Times New Roman" w:hAnsi="Times New Roman" w:cs="Times New Roman"/>
          <w:bCs/>
        </w:rPr>
        <w:t xml:space="preserve">Административного регламента в случае длительной (более 1 месяца </w:t>
      </w:r>
      <w:r w:rsidRPr="003C41C0">
        <w:rPr>
          <w:rFonts w:ascii="Times New Roman" w:hAnsi="Times New Roman" w:cs="Times New Roman"/>
        </w:rPr>
        <w:t xml:space="preserve">с даты направления) </w:t>
      </w:r>
      <w:r w:rsidRPr="003C41C0">
        <w:rPr>
          <w:rFonts w:ascii="Times New Roman" w:hAnsi="Times New Roman" w:cs="Times New Roman"/>
          <w:bCs/>
        </w:rPr>
        <w:t xml:space="preserve">без уважительной причины </w:t>
      </w:r>
      <w:r w:rsidRPr="003C41C0">
        <w:rPr>
          <w:rFonts w:ascii="Times New Roman" w:hAnsi="Times New Roman" w:cs="Times New Roman"/>
        </w:rPr>
        <w:t>неявки в государственное учреждение службы занятости населения для получения государственной услуги, предоставление государственной услуги прекращается.</w:t>
      </w:r>
    </w:p>
    <w:tbl>
      <w:tblPr>
        <w:tblW w:w="980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89"/>
        <w:gridCol w:w="2381"/>
        <w:gridCol w:w="170"/>
        <w:gridCol w:w="1588"/>
        <w:gridCol w:w="170"/>
        <w:gridCol w:w="2211"/>
      </w:tblGrid>
      <w:tr w:rsidR="003C41C0" w:rsidRPr="003C41C0" w:rsidTr="009676CE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1C0" w:rsidRPr="003C41C0" w:rsidRDefault="003C41C0" w:rsidP="009676CE">
            <w:pPr>
              <w:ind w:right="57"/>
              <w:jc w:val="both"/>
              <w:rPr>
                <w:rFonts w:ascii="Times New Roman" w:hAnsi="Times New Roman" w:cs="Times New Roman"/>
              </w:rPr>
            </w:pPr>
          </w:p>
          <w:p w:rsidR="003C41C0" w:rsidRPr="003C41C0" w:rsidRDefault="003C41C0" w:rsidP="009676CE">
            <w:pPr>
              <w:ind w:right="57"/>
              <w:jc w:val="both"/>
              <w:rPr>
                <w:rFonts w:ascii="Times New Roman" w:hAnsi="Times New Roman" w:cs="Times New Roman"/>
              </w:rPr>
            </w:pPr>
            <w:r w:rsidRPr="003C41C0">
              <w:rPr>
                <w:rFonts w:ascii="Times New Roman" w:hAnsi="Times New Roman" w:cs="Times New Roman"/>
              </w:rPr>
              <w:t>Работник государственного учреждения службы занятости населения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41C0" w:rsidRPr="003C41C0" w:rsidRDefault="003C41C0" w:rsidP="009676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1C0" w:rsidRPr="003C41C0" w:rsidRDefault="003C41C0" w:rsidP="009676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41C0" w:rsidRPr="003C41C0" w:rsidRDefault="003C41C0" w:rsidP="009676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1C0" w:rsidRPr="003C41C0" w:rsidRDefault="003C41C0" w:rsidP="009676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41C0" w:rsidRPr="003C41C0" w:rsidRDefault="003C41C0" w:rsidP="009676C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1C0" w:rsidRPr="003C41C0" w:rsidTr="009676CE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:rsidR="003C41C0" w:rsidRPr="003C41C0" w:rsidRDefault="003C41C0" w:rsidP="009676C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:rsidR="003C41C0" w:rsidRPr="003C41C0" w:rsidRDefault="003C41C0" w:rsidP="009676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1C0">
              <w:rPr>
                <w:rFonts w:ascii="Times New Roman" w:hAnsi="Times New Roman" w:cs="Times New Roman"/>
                <w:sz w:val="18"/>
                <w:szCs w:val="18"/>
              </w:rPr>
              <w:t>(должность)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3C41C0" w:rsidRPr="003C41C0" w:rsidRDefault="003C41C0" w:rsidP="009676C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3C41C0" w:rsidRPr="003C41C0" w:rsidRDefault="003C41C0" w:rsidP="009676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1C0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3C41C0" w:rsidRPr="003C41C0" w:rsidRDefault="003C41C0" w:rsidP="009676C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3C41C0" w:rsidRPr="003C41C0" w:rsidRDefault="003C41C0" w:rsidP="009676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1C0">
              <w:rPr>
                <w:rFonts w:ascii="Times New Roman" w:hAnsi="Times New Roman" w:cs="Times New Roman"/>
                <w:sz w:val="18"/>
                <w:szCs w:val="18"/>
              </w:rPr>
              <w:t>(Ф.И.О.)</w:t>
            </w:r>
          </w:p>
        </w:tc>
      </w:tr>
    </w:tbl>
    <w:p w:rsidR="003C41C0" w:rsidRPr="003C41C0" w:rsidRDefault="003C41C0" w:rsidP="003C41C0">
      <w:pPr>
        <w:spacing w:after="240"/>
        <w:rPr>
          <w:rFonts w:ascii="Times New Roman" w:hAnsi="Times New Roman" w:cs="Times New Roman"/>
          <w:sz w:val="2"/>
          <w:szCs w:val="2"/>
        </w:rPr>
      </w:pPr>
    </w:p>
    <w:p w:rsidR="003C41C0" w:rsidRPr="003C41C0" w:rsidRDefault="003C41C0" w:rsidP="003C41C0">
      <w:pPr>
        <w:autoSpaceDE w:val="0"/>
        <w:autoSpaceDN w:val="0"/>
        <w:adjustRightInd w:val="0"/>
        <w:ind w:firstLine="5103"/>
        <w:outlineLvl w:val="1"/>
        <w:rPr>
          <w:rFonts w:ascii="Times New Roman" w:hAnsi="Times New Roman" w:cs="Times New Roman"/>
        </w:rPr>
      </w:pPr>
      <w:r w:rsidRPr="003C41C0">
        <w:rPr>
          <w:rFonts w:ascii="Times New Roman" w:hAnsi="Times New Roman" w:cs="Times New Roman"/>
          <w:sz w:val="28"/>
          <w:szCs w:val="28"/>
        </w:rPr>
        <w:br w:type="page"/>
      </w:r>
      <w:r w:rsidRPr="003C41C0">
        <w:rPr>
          <w:rFonts w:ascii="Times New Roman" w:hAnsi="Times New Roman" w:cs="Times New Roman"/>
        </w:rPr>
        <w:lastRenderedPageBreak/>
        <w:t>Приложение № 6</w:t>
      </w:r>
    </w:p>
    <w:p w:rsidR="003C41C0" w:rsidRPr="003C41C0" w:rsidRDefault="003C41C0" w:rsidP="003C41C0">
      <w:pPr>
        <w:autoSpaceDE w:val="0"/>
        <w:autoSpaceDN w:val="0"/>
        <w:adjustRightInd w:val="0"/>
        <w:ind w:left="5103"/>
        <w:outlineLvl w:val="1"/>
        <w:rPr>
          <w:rFonts w:ascii="Times New Roman" w:hAnsi="Times New Roman" w:cs="Times New Roman"/>
        </w:rPr>
      </w:pPr>
      <w:r w:rsidRPr="003C41C0">
        <w:rPr>
          <w:rFonts w:ascii="Times New Roman" w:hAnsi="Times New Roman" w:cs="Times New Roman"/>
        </w:rPr>
        <w:t>к Административному регламенту предоставления государственной услуги по профессиональному обучению и дополнительному профессиональному образованию женщин в период отпуска по уходу за ребенком до достижения им возраста трех лет</w:t>
      </w:r>
    </w:p>
    <w:tbl>
      <w:tblPr>
        <w:tblW w:w="99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31"/>
        <w:gridCol w:w="4678"/>
        <w:gridCol w:w="142"/>
      </w:tblGrid>
      <w:tr w:rsidR="003C41C0" w:rsidRPr="003C41C0" w:rsidTr="009676CE">
        <w:tc>
          <w:tcPr>
            <w:tcW w:w="5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1C0" w:rsidRPr="003C41C0" w:rsidRDefault="003C41C0" w:rsidP="009676C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C41C0">
              <w:rPr>
                <w:rFonts w:ascii="Times New Roman" w:hAnsi="Times New Roman" w:cs="Times New Roman"/>
                <w:sz w:val="22"/>
                <w:szCs w:val="22"/>
              </w:rPr>
              <w:t>На бланке государственного</w:t>
            </w:r>
            <w:r w:rsidRPr="003C41C0">
              <w:rPr>
                <w:rFonts w:ascii="Times New Roman" w:hAnsi="Times New Roman" w:cs="Times New Roman"/>
                <w:sz w:val="22"/>
                <w:szCs w:val="22"/>
              </w:rPr>
              <w:br/>
              <w:t>учреждения службы занятости населения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1C0" w:rsidRPr="003C41C0" w:rsidRDefault="003C41C0" w:rsidP="009676C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C41C0" w:rsidRPr="003C41C0" w:rsidTr="009676CE">
        <w:trPr>
          <w:gridAfter w:val="1"/>
          <w:wAfter w:w="142" w:type="dxa"/>
        </w:trPr>
        <w:tc>
          <w:tcPr>
            <w:tcW w:w="5131" w:type="dxa"/>
            <w:tcBorders>
              <w:top w:val="nil"/>
              <w:left w:val="nil"/>
              <w:bottom w:val="nil"/>
              <w:right w:val="nil"/>
            </w:tcBorders>
          </w:tcPr>
          <w:p w:rsidR="003C41C0" w:rsidRPr="003C41C0" w:rsidRDefault="003C41C0" w:rsidP="009676C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C41C0" w:rsidRPr="003C41C0" w:rsidRDefault="003C41C0" w:rsidP="009676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1C0">
              <w:rPr>
                <w:rFonts w:ascii="Times New Roman" w:hAnsi="Times New Roman" w:cs="Times New Roman"/>
                <w:sz w:val="18"/>
                <w:szCs w:val="18"/>
              </w:rPr>
              <w:t>(наименование образовательной организации)</w:t>
            </w:r>
          </w:p>
        </w:tc>
      </w:tr>
      <w:tr w:rsidR="003C41C0" w:rsidRPr="003C41C0" w:rsidTr="009676CE">
        <w:trPr>
          <w:gridAfter w:val="1"/>
          <w:wAfter w:w="142" w:type="dxa"/>
        </w:trPr>
        <w:tc>
          <w:tcPr>
            <w:tcW w:w="5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1C0" w:rsidRPr="003C41C0" w:rsidRDefault="003C41C0" w:rsidP="009676C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41C0" w:rsidRPr="003C41C0" w:rsidRDefault="003C41C0" w:rsidP="009676C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C41C0" w:rsidRPr="003C41C0" w:rsidTr="009676CE">
        <w:trPr>
          <w:gridAfter w:val="1"/>
          <w:wAfter w:w="142" w:type="dxa"/>
        </w:trPr>
        <w:tc>
          <w:tcPr>
            <w:tcW w:w="5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1C0" w:rsidRPr="003C41C0" w:rsidRDefault="003C41C0" w:rsidP="009676C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1C0" w:rsidRPr="003C41C0" w:rsidRDefault="003C41C0" w:rsidP="009676C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C41C0" w:rsidRPr="003C41C0" w:rsidTr="009676CE">
        <w:trPr>
          <w:gridAfter w:val="1"/>
          <w:wAfter w:w="142" w:type="dxa"/>
        </w:trPr>
        <w:tc>
          <w:tcPr>
            <w:tcW w:w="5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1C0" w:rsidRPr="003C41C0" w:rsidRDefault="003C41C0" w:rsidP="009676C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C41C0" w:rsidRPr="003C41C0" w:rsidRDefault="003C41C0" w:rsidP="009676C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C41C0" w:rsidRPr="003C41C0" w:rsidTr="009676CE">
        <w:trPr>
          <w:gridAfter w:val="1"/>
          <w:wAfter w:w="142" w:type="dxa"/>
        </w:trPr>
        <w:tc>
          <w:tcPr>
            <w:tcW w:w="5131" w:type="dxa"/>
            <w:tcBorders>
              <w:top w:val="nil"/>
              <w:left w:val="nil"/>
              <w:bottom w:val="nil"/>
              <w:right w:val="nil"/>
            </w:tcBorders>
          </w:tcPr>
          <w:p w:rsidR="003C41C0" w:rsidRPr="003C41C0" w:rsidRDefault="003C41C0" w:rsidP="009676C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3C41C0" w:rsidRPr="003C41C0" w:rsidRDefault="003C41C0" w:rsidP="009676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1C0">
              <w:rPr>
                <w:rFonts w:ascii="Times New Roman" w:hAnsi="Times New Roman" w:cs="Times New Roman"/>
                <w:sz w:val="18"/>
                <w:szCs w:val="18"/>
              </w:rPr>
              <w:t>(адрес места нахождения, проезд, номер</w:t>
            </w:r>
            <w:r w:rsidRPr="003C41C0">
              <w:rPr>
                <w:rFonts w:ascii="Times New Roman" w:hAnsi="Times New Roman" w:cs="Times New Roman"/>
                <w:sz w:val="18"/>
                <w:szCs w:val="18"/>
              </w:rPr>
              <w:br/>
              <w:t>контактного телефона)</w:t>
            </w:r>
          </w:p>
        </w:tc>
      </w:tr>
    </w:tbl>
    <w:p w:rsidR="003C41C0" w:rsidRPr="00D6119B" w:rsidRDefault="003C41C0" w:rsidP="003C41C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119B">
        <w:rPr>
          <w:rFonts w:ascii="Times New Roman" w:hAnsi="Times New Roman" w:cs="Times New Roman"/>
          <w:b/>
          <w:bCs/>
          <w:sz w:val="28"/>
          <w:szCs w:val="28"/>
        </w:rPr>
        <w:t>Направление на обучение</w:t>
      </w: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pBdr>
          <w:top w:val="single" w:sz="4" w:space="1" w:color="auto"/>
        </w:pBdr>
        <w:jc w:val="center"/>
        <w:rPr>
          <w:rFonts w:ascii="Times New Roman" w:hAnsi="Times New Roman" w:cs="Times New Roman"/>
          <w:sz w:val="18"/>
          <w:szCs w:val="18"/>
        </w:rPr>
      </w:pPr>
      <w:r w:rsidRPr="003C41C0">
        <w:rPr>
          <w:rFonts w:ascii="Times New Roman" w:hAnsi="Times New Roman" w:cs="Times New Roman"/>
          <w:sz w:val="18"/>
          <w:szCs w:val="18"/>
        </w:rPr>
        <w:t>(наименование государственного учреждения службы занятости населения)</w:t>
      </w:r>
    </w:p>
    <w:p w:rsidR="003C41C0" w:rsidRPr="003C41C0" w:rsidRDefault="003C41C0" w:rsidP="003C41C0">
      <w:pPr>
        <w:rPr>
          <w:rFonts w:ascii="Times New Roman" w:hAnsi="Times New Roman" w:cs="Times New Roman"/>
        </w:rPr>
      </w:pPr>
      <w:r w:rsidRPr="003C41C0">
        <w:rPr>
          <w:rFonts w:ascii="Times New Roman" w:hAnsi="Times New Roman" w:cs="Times New Roman"/>
        </w:rPr>
        <w:t xml:space="preserve">направляет  </w:t>
      </w:r>
    </w:p>
    <w:p w:rsidR="003C41C0" w:rsidRPr="003C41C0" w:rsidRDefault="003C41C0" w:rsidP="003C41C0">
      <w:pPr>
        <w:pBdr>
          <w:top w:val="single" w:sz="4" w:space="1" w:color="auto"/>
        </w:pBdr>
        <w:ind w:left="1276"/>
        <w:jc w:val="center"/>
        <w:rPr>
          <w:rFonts w:ascii="Times New Roman" w:hAnsi="Times New Roman" w:cs="Times New Roman"/>
          <w:sz w:val="18"/>
          <w:szCs w:val="18"/>
        </w:rPr>
      </w:pPr>
      <w:r w:rsidRPr="003C41C0">
        <w:rPr>
          <w:rFonts w:ascii="Times New Roman" w:hAnsi="Times New Roman" w:cs="Times New Roman"/>
          <w:sz w:val="18"/>
          <w:szCs w:val="18"/>
        </w:rPr>
        <w:t>(фамилия, имя, отчество гражданки)</w:t>
      </w:r>
    </w:p>
    <w:p w:rsidR="003C41C0" w:rsidRPr="003C41C0" w:rsidRDefault="003C41C0" w:rsidP="003C41C0">
      <w:pPr>
        <w:rPr>
          <w:rFonts w:ascii="Times New Roman" w:hAnsi="Times New Roman" w:cs="Times New Roman"/>
        </w:rPr>
      </w:pPr>
      <w:r w:rsidRPr="003C41C0">
        <w:rPr>
          <w:rFonts w:ascii="Times New Roman" w:hAnsi="Times New Roman" w:cs="Times New Roman"/>
        </w:rPr>
        <w:t>на профессиональное обучение, дополнительное профессиональное образование</w:t>
      </w:r>
    </w:p>
    <w:p w:rsidR="003C41C0" w:rsidRPr="003C41C0" w:rsidRDefault="003C41C0" w:rsidP="003C41C0">
      <w:pPr>
        <w:jc w:val="center"/>
        <w:rPr>
          <w:rFonts w:ascii="Times New Roman" w:hAnsi="Times New Roman" w:cs="Times New Roman"/>
          <w:sz w:val="18"/>
          <w:szCs w:val="18"/>
        </w:rPr>
      </w:pPr>
      <w:r w:rsidRPr="003C41C0">
        <w:rPr>
          <w:rFonts w:ascii="Times New Roman" w:hAnsi="Times New Roman" w:cs="Times New Roman"/>
          <w:sz w:val="18"/>
          <w:szCs w:val="18"/>
        </w:rPr>
        <w:t>(нужное подчеркнуть)</w:t>
      </w:r>
    </w:p>
    <w:p w:rsidR="003C41C0" w:rsidRPr="003C41C0" w:rsidRDefault="003C41C0" w:rsidP="003C41C0">
      <w:pPr>
        <w:rPr>
          <w:rFonts w:ascii="Times New Roman" w:hAnsi="Times New Roman" w:cs="Times New Roman"/>
        </w:rPr>
      </w:pPr>
      <w:r w:rsidRPr="003C41C0">
        <w:rPr>
          <w:rFonts w:ascii="Times New Roman" w:hAnsi="Times New Roman" w:cs="Times New Roman"/>
        </w:rPr>
        <w:t xml:space="preserve">по профессии (специальности)  </w:t>
      </w:r>
    </w:p>
    <w:p w:rsidR="003C41C0" w:rsidRPr="003C41C0" w:rsidRDefault="003C41C0" w:rsidP="003C41C0">
      <w:pPr>
        <w:pBdr>
          <w:top w:val="single" w:sz="4" w:space="1" w:color="auto"/>
        </w:pBdr>
        <w:ind w:left="3299"/>
        <w:jc w:val="center"/>
        <w:rPr>
          <w:rFonts w:ascii="Times New Roman" w:hAnsi="Times New Roman" w:cs="Times New Roman"/>
          <w:sz w:val="18"/>
          <w:szCs w:val="18"/>
        </w:rPr>
      </w:pPr>
      <w:r w:rsidRPr="003C41C0">
        <w:rPr>
          <w:rFonts w:ascii="Times New Roman" w:hAnsi="Times New Roman" w:cs="Times New Roman"/>
          <w:sz w:val="18"/>
          <w:szCs w:val="18"/>
        </w:rPr>
        <w:t>(наименование профессии (специальности))</w:t>
      </w: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pBdr>
          <w:top w:val="single" w:sz="4" w:space="1" w:color="auto"/>
        </w:pBdr>
        <w:rPr>
          <w:rFonts w:ascii="Times New Roman" w:hAnsi="Times New Roman" w:cs="Times New Roman"/>
          <w:sz w:val="2"/>
          <w:szCs w:val="2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  <w:r w:rsidRPr="003C41C0">
        <w:rPr>
          <w:rFonts w:ascii="Times New Roman" w:hAnsi="Times New Roman" w:cs="Times New Roman"/>
        </w:rPr>
        <w:t xml:space="preserve">Срок обучения  </w:t>
      </w:r>
    </w:p>
    <w:p w:rsidR="003C41C0" w:rsidRPr="003C41C0" w:rsidRDefault="003C41C0" w:rsidP="003C41C0">
      <w:pPr>
        <w:pBdr>
          <w:top w:val="single" w:sz="4" w:space="1" w:color="auto"/>
        </w:pBdr>
        <w:ind w:left="1650"/>
        <w:rPr>
          <w:rFonts w:ascii="Times New Roman" w:hAnsi="Times New Roman" w:cs="Times New Roman"/>
          <w:spacing w:val="-2"/>
          <w:sz w:val="2"/>
          <w:szCs w:val="2"/>
        </w:rPr>
      </w:pPr>
    </w:p>
    <w:tbl>
      <w:tblPr>
        <w:tblW w:w="980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89"/>
        <w:gridCol w:w="2381"/>
        <w:gridCol w:w="170"/>
        <w:gridCol w:w="1588"/>
        <w:gridCol w:w="170"/>
        <w:gridCol w:w="2211"/>
      </w:tblGrid>
      <w:tr w:rsidR="003C41C0" w:rsidRPr="003C41C0" w:rsidTr="009676CE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1C0" w:rsidRPr="003C41C0" w:rsidRDefault="003C41C0" w:rsidP="009676CE">
            <w:pPr>
              <w:spacing w:before="120" w:after="120"/>
              <w:ind w:right="57"/>
              <w:jc w:val="both"/>
              <w:rPr>
                <w:rFonts w:ascii="Times New Roman" w:hAnsi="Times New Roman" w:cs="Times New Roman"/>
              </w:rPr>
            </w:pPr>
            <w:r w:rsidRPr="003C41C0">
              <w:rPr>
                <w:rFonts w:ascii="Times New Roman" w:hAnsi="Times New Roman" w:cs="Times New Roman"/>
              </w:rPr>
              <w:t>Работник государственного учреждения службы занятости населения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41C0" w:rsidRPr="003C41C0" w:rsidRDefault="003C41C0" w:rsidP="009676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1C0" w:rsidRPr="003C41C0" w:rsidRDefault="003C41C0" w:rsidP="009676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41C0" w:rsidRPr="003C41C0" w:rsidRDefault="003C41C0" w:rsidP="009676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1C0" w:rsidRPr="003C41C0" w:rsidRDefault="003C41C0" w:rsidP="009676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41C0" w:rsidRPr="003C41C0" w:rsidRDefault="003C41C0" w:rsidP="009676C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1C0" w:rsidRPr="003C41C0" w:rsidTr="009676CE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:rsidR="003C41C0" w:rsidRPr="003C41C0" w:rsidRDefault="003C41C0" w:rsidP="009676C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:rsidR="003C41C0" w:rsidRPr="003C41C0" w:rsidRDefault="003C41C0" w:rsidP="009676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1C0">
              <w:rPr>
                <w:rFonts w:ascii="Times New Roman" w:hAnsi="Times New Roman" w:cs="Times New Roman"/>
                <w:sz w:val="18"/>
                <w:szCs w:val="18"/>
              </w:rPr>
              <w:t>(должность)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3C41C0" w:rsidRPr="003C41C0" w:rsidRDefault="003C41C0" w:rsidP="009676C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3C41C0" w:rsidRPr="003C41C0" w:rsidRDefault="003C41C0" w:rsidP="009676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1C0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3C41C0" w:rsidRPr="003C41C0" w:rsidRDefault="003C41C0" w:rsidP="009676C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3C41C0" w:rsidRPr="003C41C0" w:rsidRDefault="003C41C0" w:rsidP="009676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1C0">
              <w:rPr>
                <w:rFonts w:ascii="Times New Roman" w:hAnsi="Times New Roman" w:cs="Times New Roman"/>
                <w:sz w:val="18"/>
                <w:szCs w:val="18"/>
              </w:rPr>
              <w:t>(Ф.И.О.)</w:t>
            </w:r>
          </w:p>
        </w:tc>
      </w:tr>
    </w:tbl>
    <w:p w:rsidR="003C41C0" w:rsidRPr="003C41C0" w:rsidRDefault="003C41C0" w:rsidP="003C41C0">
      <w:pPr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454"/>
        <w:gridCol w:w="255"/>
        <w:gridCol w:w="1474"/>
        <w:gridCol w:w="397"/>
        <w:gridCol w:w="369"/>
        <w:gridCol w:w="397"/>
      </w:tblGrid>
      <w:tr w:rsidR="003C41C0" w:rsidRPr="003C41C0" w:rsidTr="009676CE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1C0" w:rsidRPr="003C41C0" w:rsidRDefault="003C41C0" w:rsidP="009676CE">
            <w:pPr>
              <w:jc w:val="right"/>
              <w:rPr>
                <w:rFonts w:ascii="Times New Roman" w:hAnsi="Times New Roman" w:cs="Times New Roman"/>
              </w:rPr>
            </w:pPr>
            <w:r w:rsidRPr="003C41C0">
              <w:rPr>
                <w:rFonts w:ascii="Times New Roman" w:hAnsi="Times New Roman" w:cs="Times New Roman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41C0" w:rsidRPr="003C41C0" w:rsidRDefault="003C41C0" w:rsidP="009676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1C0" w:rsidRPr="003C41C0" w:rsidRDefault="003C41C0" w:rsidP="009676CE">
            <w:pPr>
              <w:rPr>
                <w:rFonts w:ascii="Times New Roman" w:hAnsi="Times New Roman" w:cs="Times New Roman"/>
              </w:rPr>
            </w:pPr>
            <w:r w:rsidRPr="003C41C0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41C0" w:rsidRPr="003C41C0" w:rsidRDefault="003C41C0" w:rsidP="009676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1C0" w:rsidRPr="003C41C0" w:rsidRDefault="003C41C0" w:rsidP="009676CE">
            <w:pPr>
              <w:jc w:val="right"/>
              <w:rPr>
                <w:rFonts w:ascii="Times New Roman" w:hAnsi="Times New Roman" w:cs="Times New Roman"/>
              </w:rPr>
            </w:pPr>
            <w:r w:rsidRPr="003C41C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41C0" w:rsidRPr="003C41C0" w:rsidRDefault="003C41C0" w:rsidP="009676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1C0" w:rsidRPr="003C41C0" w:rsidRDefault="003C41C0" w:rsidP="009676CE">
            <w:pPr>
              <w:ind w:left="57"/>
              <w:rPr>
                <w:rFonts w:ascii="Times New Roman" w:hAnsi="Times New Roman" w:cs="Times New Roman"/>
              </w:rPr>
            </w:pPr>
            <w:r w:rsidRPr="003C41C0">
              <w:rPr>
                <w:rFonts w:ascii="Times New Roman" w:hAnsi="Times New Roman" w:cs="Times New Roman"/>
              </w:rPr>
              <w:t>г.</w:t>
            </w:r>
          </w:p>
        </w:tc>
      </w:tr>
    </w:tbl>
    <w:p w:rsidR="003C41C0" w:rsidRPr="003C41C0" w:rsidRDefault="003C41C0" w:rsidP="003C41C0">
      <w:pPr>
        <w:pBdr>
          <w:top w:val="dashSmallGap" w:sz="4" w:space="1" w:color="auto"/>
        </w:pBdr>
        <w:rPr>
          <w:rFonts w:ascii="Times New Roman" w:hAnsi="Times New Roman" w:cs="Times New Roman"/>
          <w:sz w:val="2"/>
          <w:szCs w:val="2"/>
        </w:rPr>
      </w:pPr>
    </w:p>
    <w:p w:rsidR="003C41C0" w:rsidRPr="003C41C0" w:rsidRDefault="003C41C0" w:rsidP="003C41C0">
      <w:pPr>
        <w:spacing w:before="120"/>
        <w:jc w:val="center"/>
        <w:rPr>
          <w:rFonts w:ascii="Times New Roman" w:hAnsi="Times New Roman" w:cs="Times New Roman"/>
        </w:rPr>
      </w:pPr>
      <w:r w:rsidRPr="003C41C0">
        <w:rPr>
          <w:rFonts w:ascii="Times New Roman" w:hAnsi="Times New Roman" w:cs="Times New Roman"/>
        </w:rPr>
        <w:t>линия отреза</w:t>
      </w:r>
    </w:p>
    <w:p w:rsidR="003C41C0" w:rsidRPr="00D6119B" w:rsidRDefault="003C41C0" w:rsidP="003C41C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119B">
        <w:rPr>
          <w:rFonts w:ascii="Times New Roman" w:hAnsi="Times New Roman" w:cs="Times New Roman"/>
          <w:b/>
          <w:bCs/>
          <w:sz w:val="28"/>
          <w:szCs w:val="28"/>
        </w:rPr>
        <w:t>Уведомление о зачислении на обучение</w:t>
      </w:r>
    </w:p>
    <w:p w:rsidR="003C41C0" w:rsidRPr="003C41C0" w:rsidRDefault="003C41C0" w:rsidP="003C41C0">
      <w:pPr>
        <w:rPr>
          <w:rFonts w:ascii="Times New Roman" w:hAnsi="Times New Roman" w:cs="Times New Roman"/>
        </w:rPr>
      </w:pPr>
      <w:r w:rsidRPr="003C41C0">
        <w:rPr>
          <w:rFonts w:ascii="Times New Roman" w:hAnsi="Times New Roman" w:cs="Times New Roman"/>
        </w:rPr>
        <w:t xml:space="preserve">в образовательную организацию  </w:t>
      </w:r>
    </w:p>
    <w:p w:rsidR="003C41C0" w:rsidRPr="003C41C0" w:rsidRDefault="003C41C0" w:rsidP="003C41C0">
      <w:pPr>
        <w:pBdr>
          <w:top w:val="single" w:sz="4" w:space="1" w:color="auto"/>
        </w:pBdr>
        <w:ind w:left="3480"/>
        <w:jc w:val="center"/>
        <w:rPr>
          <w:rFonts w:ascii="Times New Roman" w:hAnsi="Times New Roman" w:cs="Times New Roman"/>
          <w:sz w:val="18"/>
          <w:szCs w:val="18"/>
        </w:rPr>
      </w:pPr>
      <w:r w:rsidRPr="003C41C0">
        <w:rPr>
          <w:rFonts w:ascii="Times New Roman" w:hAnsi="Times New Roman" w:cs="Times New Roman"/>
          <w:sz w:val="18"/>
          <w:szCs w:val="18"/>
        </w:rPr>
        <w:t>(наименование образовательной организации)</w:t>
      </w: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pBdr>
          <w:top w:val="single" w:sz="4" w:space="1" w:color="auto"/>
        </w:pBdr>
        <w:rPr>
          <w:rFonts w:ascii="Times New Roman" w:hAnsi="Times New Roman" w:cs="Times New Roman"/>
          <w:sz w:val="2"/>
          <w:szCs w:val="2"/>
        </w:rPr>
      </w:pPr>
    </w:p>
    <w:tbl>
      <w:tblPr>
        <w:tblW w:w="980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549"/>
        <w:gridCol w:w="369"/>
        <w:gridCol w:w="227"/>
        <w:gridCol w:w="1021"/>
        <w:gridCol w:w="369"/>
        <w:gridCol w:w="340"/>
        <w:gridCol w:w="624"/>
        <w:gridCol w:w="310"/>
      </w:tblGrid>
      <w:tr w:rsidR="003C41C0" w:rsidRPr="003C41C0" w:rsidTr="009676CE">
        <w:trPr>
          <w:cantSplit/>
        </w:trPr>
        <w:tc>
          <w:tcPr>
            <w:tcW w:w="6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1C0" w:rsidRPr="003C41C0" w:rsidRDefault="003C41C0" w:rsidP="009676CE">
            <w:pPr>
              <w:spacing w:before="120" w:after="120"/>
              <w:rPr>
                <w:rFonts w:ascii="Times New Roman" w:hAnsi="Times New Roman" w:cs="Times New Roman"/>
                <w:spacing w:val="-2"/>
              </w:rPr>
            </w:pPr>
            <w:r w:rsidRPr="003C41C0">
              <w:rPr>
                <w:rFonts w:ascii="Times New Roman" w:hAnsi="Times New Roman" w:cs="Times New Roman"/>
                <w:spacing w:val="-2"/>
              </w:rPr>
              <w:t>В соответствии с договором о профессиональном обучении от “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41C0" w:rsidRPr="003C41C0" w:rsidRDefault="003C41C0" w:rsidP="009676CE">
            <w:pPr>
              <w:jc w:val="center"/>
              <w:rPr>
                <w:rFonts w:ascii="Times New Roman" w:hAnsi="Times New Roman" w:cs="Times New Roman"/>
                <w:spacing w:val="-2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1C0" w:rsidRPr="003C41C0" w:rsidRDefault="003C41C0" w:rsidP="009676CE">
            <w:pPr>
              <w:rPr>
                <w:rFonts w:ascii="Times New Roman" w:hAnsi="Times New Roman" w:cs="Times New Roman"/>
                <w:spacing w:val="-2"/>
              </w:rPr>
            </w:pPr>
            <w:r w:rsidRPr="003C41C0">
              <w:rPr>
                <w:rFonts w:ascii="Times New Roman" w:hAnsi="Times New Roman" w:cs="Times New Roman"/>
                <w:spacing w:val="-2"/>
              </w:rPr>
              <w:t>”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41C0" w:rsidRPr="003C41C0" w:rsidRDefault="003C41C0" w:rsidP="009676CE">
            <w:pPr>
              <w:jc w:val="center"/>
              <w:rPr>
                <w:rFonts w:ascii="Times New Roman" w:hAnsi="Times New Roman" w:cs="Times New Roman"/>
                <w:spacing w:val="-2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1C0" w:rsidRPr="003C41C0" w:rsidRDefault="003C41C0" w:rsidP="009676CE">
            <w:pPr>
              <w:jc w:val="right"/>
              <w:rPr>
                <w:rFonts w:ascii="Times New Roman" w:hAnsi="Times New Roman" w:cs="Times New Roman"/>
                <w:spacing w:val="-2"/>
              </w:rPr>
            </w:pPr>
            <w:r w:rsidRPr="003C41C0">
              <w:rPr>
                <w:rFonts w:ascii="Times New Roman" w:hAnsi="Times New Roman" w:cs="Times New Roman"/>
                <w:spacing w:val="-2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41C0" w:rsidRPr="003C41C0" w:rsidRDefault="003C41C0" w:rsidP="009676CE">
            <w:pPr>
              <w:rPr>
                <w:rFonts w:ascii="Times New Roman" w:hAnsi="Times New Roman" w:cs="Times New Roman"/>
                <w:spacing w:val="-2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1C0" w:rsidRPr="003C41C0" w:rsidRDefault="003C41C0" w:rsidP="009676CE">
            <w:pPr>
              <w:jc w:val="center"/>
              <w:rPr>
                <w:rFonts w:ascii="Times New Roman" w:hAnsi="Times New Roman" w:cs="Times New Roman"/>
                <w:spacing w:val="-2"/>
              </w:rPr>
            </w:pPr>
            <w:r w:rsidRPr="003C41C0">
              <w:rPr>
                <w:rFonts w:ascii="Times New Roman" w:hAnsi="Times New Roman" w:cs="Times New Roman"/>
                <w:spacing w:val="-2"/>
              </w:rPr>
              <w:t>г. №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41C0" w:rsidRPr="003C41C0" w:rsidRDefault="003C41C0" w:rsidP="009676CE">
            <w:pPr>
              <w:jc w:val="center"/>
              <w:rPr>
                <w:rFonts w:ascii="Times New Roman" w:hAnsi="Times New Roman" w:cs="Times New Roman"/>
                <w:spacing w:val="-2"/>
              </w:rPr>
            </w:pPr>
          </w:p>
        </w:tc>
      </w:tr>
    </w:tbl>
    <w:p w:rsidR="003C41C0" w:rsidRPr="003C41C0" w:rsidRDefault="003C41C0" w:rsidP="003C41C0">
      <w:pPr>
        <w:rPr>
          <w:rFonts w:ascii="Times New Roman" w:hAnsi="Times New Roman" w:cs="Times New Roman"/>
        </w:rPr>
      </w:pPr>
      <w:r w:rsidRPr="003C41C0">
        <w:rPr>
          <w:rFonts w:ascii="Times New Roman" w:hAnsi="Times New Roman" w:cs="Times New Roman"/>
        </w:rPr>
        <w:t xml:space="preserve">гражданки  </w:t>
      </w:r>
    </w:p>
    <w:p w:rsidR="003C41C0" w:rsidRPr="003C41C0" w:rsidRDefault="003C41C0" w:rsidP="003C41C0">
      <w:pPr>
        <w:pBdr>
          <w:top w:val="single" w:sz="4" w:space="1" w:color="auto"/>
        </w:pBdr>
        <w:ind w:left="1594"/>
        <w:jc w:val="center"/>
        <w:rPr>
          <w:rFonts w:ascii="Times New Roman" w:hAnsi="Times New Roman" w:cs="Times New Roman"/>
          <w:sz w:val="18"/>
          <w:szCs w:val="18"/>
        </w:rPr>
      </w:pPr>
      <w:r w:rsidRPr="003C41C0">
        <w:rPr>
          <w:rFonts w:ascii="Times New Roman" w:hAnsi="Times New Roman" w:cs="Times New Roman"/>
          <w:sz w:val="18"/>
          <w:szCs w:val="18"/>
        </w:rPr>
        <w:t>(фамилия, имя, отчество)</w:t>
      </w:r>
    </w:p>
    <w:p w:rsidR="003C41C0" w:rsidRPr="003C41C0" w:rsidRDefault="003C41C0" w:rsidP="003C41C0">
      <w:pPr>
        <w:spacing w:before="120" w:after="120"/>
        <w:jc w:val="both"/>
        <w:rPr>
          <w:rFonts w:ascii="Times New Roman" w:hAnsi="Times New Roman" w:cs="Times New Roman"/>
        </w:rPr>
      </w:pPr>
      <w:r w:rsidRPr="003C41C0">
        <w:rPr>
          <w:rFonts w:ascii="Times New Roman" w:hAnsi="Times New Roman" w:cs="Times New Roman"/>
        </w:rPr>
        <w:t xml:space="preserve">зачислен(а) на профессиональное обучение (профессиональное обучение и дополнительное профессиональное образование) по профессии (специальности)  </w:t>
      </w:r>
    </w:p>
    <w:p w:rsidR="003C41C0" w:rsidRPr="003C41C0" w:rsidRDefault="003C41C0" w:rsidP="003C41C0">
      <w:pPr>
        <w:pBdr>
          <w:top w:val="single" w:sz="4" w:space="1" w:color="auto"/>
        </w:pBdr>
        <w:ind w:left="6663"/>
        <w:rPr>
          <w:rFonts w:ascii="Times New Roman" w:hAnsi="Times New Roman" w:cs="Times New Roman"/>
          <w:sz w:val="2"/>
          <w:szCs w:val="2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pBdr>
          <w:top w:val="single" w:sz="4" w:space="1" w:color="auto"/>
        </w:pBdr>
        <w:spacing w:before="120" w:after="120"/>
        <w:jc w:val="center"/>
        <w:rPr>
          <w:rFonts w:ascii="Times New Roman" w:hAnsi="Times New Roman" w:cs="Times New Roman"/>
          <w:sz w:val="18"/>
          <w:szCs w:val="18"/>
        </w:rPr>
      </w:pPr>
      <w:r w:rsidRPr="003C41C0">
        <w:rPr>
          <w:rFonts w:ascii="Times New Roman" w:hAnsi="Times New Roman" w:cs="Times New Roman"/>
          <w:sz w:val="18"/>
          <w:szCs w:val="18"/>
        </w:rPr>
        <w:t>(наименование профессии (специальности))</w:t>
      </w:r>
    </w:p>
    <w:tbl>
      <w:tblPr>
        <w:tblW w:w="980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"/>
        <w:gridCol w:w="369"/>
        <w:gridCol w:w="227"/>
        <w:gridCol w:w="794"/>
        <w:gridCol w:w="340"/>
        <w:gridCol w:w="340"/>
        <w:gridCol w:w="567"/>
        <w:gridCol w:w="170"/>
        <w:gridCol w:w="397"/>
        <w:gridCol w:w="227"/>
        <w:gridCol w:w="794"/>
        <w:gridCol w:w="340"/>
        <w:gridCol w:w="340"/>
        <w:gridCol w:w="1531"/>
        <w:gridCol w:w="369"/>
        <w:gridCol w:w="227"/>
        <w:gridCol w:w="794"/>
        <w:gridCol w:w="340"/>
        <w:gridCol w:w="340"/>
        <w:gridCol w:w="624"/>
        <w:gridCol w:w="339"/>
      </w:tblGrid>
      <w:tr w:rsidR="003C41C0" w:rsidRPr="003C41C0" w:rsidTr="009676CE">
        <w:trPr>
          <w:cantSplit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1C0" w:rsidRPr="003C41C0" w:rsidRDefault="003C41C0" w:rsidP="009676CE">
            <w:pPr>
              <w:rPr>
                <w:rFonts w:ascii="Times New Roman" w:hAnsi="Times New Roman" w:cs="Times New Roman"/>
                <w:spacing w:val="-2"/>
              </w:rPr>
            </w:pPr>
            <w:r w:rsidRPr="003C41C0">
              <w:rPr>
                <w:rFonts w:ascii="Times New Roman" w:hAnsi="Times New Roman" w:cs="Times New Roman"/>
                <w:spacing w:val="-2"/>
              </w:rPr>
              <w:t>с “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41C0" w:rsidRPr="003C41C0" w:rsidRDefault="003C41C0" w:rsidP="009676CE">
            <w:pPr>
              <w:jc w:val="center"/>
              <w:rPr>
                <w:rFonts w:ascii="Times New Roman" w:hAnsi="Times New Roman" w:cs="Times New Roman"/>
                <w:spacing w:val="-2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1C0" w:rsidRPr="003C41C0" w:rsidRDefault="003C41C0" w:rsidP="009676CE">
            <w:pPr>
              <w:rPr>
                <w:rFonts w:ascii="Times New Roman" w:hAnsi="Times New Roman" w:cs="Times New Roman"/>
                <w:spacing w:val="-2"/>
              </w:rPr>
            </w:pPr>
            <w:r w:rsidRPr="003C41C0">
              <w:rPr>
                <w:rFonts w:ascii="Times New Roman" w:hAnsi="Times New Roman" w:cs="Times New Roman"/>
                <w:spacing w:val="-2"/>
              </w:rPr>
              <w:t>”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41C0" w:rsidRPr="003C41C0" w:rsidRDefault="003C41C0" w:rsidP="009676CE">
            <w:pPr>
              <w:jc w:val="center"/>
              <w:rPr>
                <w:rFonts w:ascii="Times New Roman" w:hAnsi="Times New Roman" w:cs="Times New Roman"/>
                <w:spacing w:val="-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1C0" w:rsidRPr="003C41C0" w:rsidRDefault="003C41C0" w:rsidP="009676CE">
            <w:pPr>
              <w:jc w:val="right"/>
              <w:rPr>
                <w:rFonts w:ascii="Times New Roman" w:hAnsi="Times New Roman" w:cs="Times New Roman"/>
                <w:spacing w:val="-2"/>
              </w:rPr>
            </w:pPr>
            <w:r w:rsidRPr="003C41C0">
              <w:rPr>
                <w:rFonts w:ascii="Times New Roman" w:hAnsi="Times New Roman" w:cs="Times New Roman"/>
                <w:spacing w:val="-2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41C0" w:rsidRPr="003C41C0" w:rsidRDefault="003C41C0" w:rsidP="009676CE">
            <w:pPr>
              <w:rPr>
                <w:rFonts w:ascii="Times New Roman" w:hAnsi="Times New Roman" w:cs="Times New Roman"/>
                <w:spacing w:val="-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1C0" w:rsidRPr="003C41C0" w:rsidRDefault="003C41C0" w:rsidP="009676CE">
            <w:pPr>
              <w:jc w:val="right"/>
              <w:rPr>
                <w:rFonts w:ascii="Times New Roman" w:hAnsi="Times New Roman" w:cs="Times New Roman"/>
                <w:spacing w:val="-2"/>
              </w:rPr>
            </w:pPr>
            <w:r w:rsidRPr="003C41C0">
              <w:rPr>
                <w:rFonts w:ascii="Times New Roman" w:hAnsi="Times New Roman" w:cs="Times New Roman"/>
                <w:spacing w:val="-2"/>
              </w:rPr>
              <w:t>г. по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1C0" w:rsidRPr="003C41C0" w:rsidRDefault="003C41C0" w:rsidP="009676CE">
            <w:pPr>
              <w:jc w:val="right"/>
              <w:rPr>
                <w:rFonts w:ascii="Times New Roman" w:hAnsi="Times New Roman" w:cs="Times New Roman"/>
                <w:spacing w:val="-2"/>
              </w:rPr>
            </w:pPr>
            <w:r w:rsidRPr="003C41C0">
              <w:rPr>
                <w:rFonts w:ascii="Times New Roman" w:hAnsi="Times New Roman" w:cs="Times New Roman"/>
                <w:spacing w:val="-2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41C0" w:rsidRPr="003C41C0" w:rsidRDefault="003C41C0" w:rsidP="009676CE">
            <w:pPr>
              <w:jc w:val="center"/>
              <w:rPr>
                <w:rFonts w:ascii="Times New Roman" w:hAnsi="Times New Roman" w:cs="Times New Roman"/>
                <w:spacing w:val="-2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1C0" w:rsidRPr="003C41C0" w:rsidRDefault="003C41C0" w:rsidP="009676CE">
            <w:pPr>
              <w:rPr>
                <w:rFonts w:ascii="Times New Roman" w:hAnsi="Times New Roman" w:cs="Times New Roman"/>
                <w:spacing w:val="-2"/>
              </w:rPr>
            </w:pPr>
            <w:r w:rsidRPr="003C41C0">
              <w:rPr>
                <w:rFonts w:ascii="Times New Roman" w:hAnsi="Times New Roman" w:cs="Times New Roman"/>
                <w:spacing w:val="-2"/>
              </w:rPr>
              <w:t>”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41C0" w:rsidRPr="003C41C0" w:rsidRDefault="003C41C0" w:rsidP="009676CE">
            <w:pPr>
              <w:jc w:val="center"/>
              <w:rPr>
                <w:rFonts w:ascii="Times New Roman" w:hAnsi="Times New Roman" w:cs="Times New Roman"/>
                <w:spacing w:val="-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1C0" w:rsidRPr="003C41C0" w:rsidRDefault="003C41C0" w:rsidP="009676CE">
            <w:pPr>
              <w:jc w:val="right"/>
              <w:rPr>
                <w:rFonts w:ascii="Times New Roman" w:hAnsi="Times New Roman" w:cs="Times New Roman"/>
                <w:spacing w:val="-2"/>
              </w:rPr>
            </w:pPr>
            <w:r w:rsidRPr="003C41C0">
              <w:rPr>
                <w:rFonts w:ascii="Times New Roman" w:hAnsi="Times New Roman" w:cs="Times New Roman"/>
                <w:spacing w:val="-2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41C0" w:rsidRPr="003C41C0" w:rsidRDefault="003C41C0" w:rsidP="009676CE">
            <w:pPr>
              <w:rPr>
                <w:rFonts w:ascii="Times New Roman" w:hAnsi="Times New Roman" w:cs="Times New Roman"/>
                <w:spacing w:val="-2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1C0" w:rsidRPr="003C41C0" w:rsidRDefault="003C41C0" w:rsidP="009676CE">
            <w:pPr>
              <w:jc w:val="right"/>
              <w:rPr>
                <w:rFonts w:ascii="Times New Roman" w:hAnsi="Times New Roman" w:cs="Times New Roman"/>
                <w:spacing w:val="-2"/>
              </w:rPr>
            </w:pPr>
            <w:r w:rsidRPr="003C41C0">
              <w:rPr>
                <w:rFonts w:ascii="Times New Roman" w:hAnsi="Times New Roman" w:cs="Times New Roman"/>
                <w:spacing w:val="-2"/>
              </w:rPr>
              <w:t>г., приказ от “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41C0" w:rsidRPr="003C41C0" w:rsidRDefault="003C41C0" w:rsidP="009676CE">
            <w:pPr>
              <w:jc w:val="center"/>
              <w:rPr>
                <w:rFonts w:ascii="Times New Roman" w:hAnsi="Times New Roman" w:cs="Times New Roman"/>
                <w:spacing w:val="-2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1C0" w:rsidRPr="003C41C0" w:rsidRDefault="003C41C0" w:rsidP="009676CE">
            <w:pPr>
              <w:rPr>
                <w:rFonts w:ascii="Times New Roman" w:hAnsi="Times New Roman" w:cs="Times New Roman"/>
                <w:spacing w:val="-2"/>
              </w:rPr>
            </w:pPr>
            <w:r w:rsidRPr="003C41C0">
              <w:rPr>
                <w:rFonts w:ascii="Times New Roman" w:hAnsi="Times New Roman" w:cs="Times New Roman"/>
                <w:spacing w:val="-2"/>
              </w:rPr>
              <w:t>”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41C0" w:rsidRPr="003C41C0" w:rsidRDefault="003C41C0" w:rsidP="009676CE">
            <w:pPr>
              <w:jc w:val="center"/>
              <w:rPr>
                <w:rFonts w:ascii="Times New Roman" w:hAnsi="Times New Roman" w:cs="Times New Roman"/>
                <w:spacing w:val="-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1C0" w:rsidRPr="003C41C0" w:rsidRDefault="003C41C0" w:rsidP="009676CE">
            <w:pPr>
              <w:jc w:val="right"/>
              <w:rPr>
                <w:rFonts w:ascii="Times New Roman" w:hAnsi="Times New Roman" w:cs="Times New Roman"/>
                <w:spacing w:val="-2"/>
              </w:rPr>
            </w:pPr>
            <w:r w:rsidRPr="003C41C0">
              <w:rPr>
                <w:rFonts w:ascii="Times New Roman" w:hAnsi="Times New Roman" w:cs="Times New Roman"/>
                <w:spacing w:val="-2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41C0" w:rsidRPr="003C41C0" w:rsidRDefault="003C41C0" w:rsidP="009676CE">
            <w:pPr>
              <w:rPr>
                <w:rFonts w:ascii="Times New Roman" w:hAnsi="Times New Roman" w:cs="Times New Roman"/>
                <w:spacing w:val="-2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1C0" w:rsidRPr="003C41C0" w:rsidRDefault="003C41C0" w:rsidP="009676CE">
            <w:pPr>
              <w:jc w:val="center"/>
              <w:rPr>
                <w:rFonts w:ascii="Times New Roman" w:hAnsi="Times New Roman" w:cs="Times New Roman"/>
                <w:spacing w:val="-2"/>
              </w:rPr>
            </w:pPr>
            <w:r w:rsidRPr="003C41C0">
              <w:rPr>
                <w:rFonts w:ascii="Times New Roman" w:hAnsi="Times New Roman" w:cs="Times New Roman"/>
                <w:spacing w:val="-2"/>
              </w:rPr>
              <w:t>г. №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41C0" w:rsidRPr="003C41C0" w:rsidRDefault="003C41C0" w:rsidP="009676CE">
            <w:pPr>
              <w:jc w:val="center"/>
              <w:rPr>
                <w:rFonts w:ascii="Times New Roman" w:hAnsi="Times New Roman" w:cs="Times New Roman"/>
                <w:spacing w:val="-2"/>
              </w:rPr>
            </w:pPr>
          </w:p>
        </w:tc>
      </w:tr>
    </w:tbl>
    <w:p w:rsidR="003C41C0" w:rsidRPr="003C41C0" w:rsidRDefault="003C41C0" w:rsidP="003C41C0">
      <w:pPr>
        <w:rPr>
          <w:rFonts w:ascii="Times New Roman" w:hAnsi="Times New Roman" w:cs="Times New Roman"/>
          <w:sz w:val="2"/>
          <w:szCs w:val="2"/>
        </w:rPr>
      </w:pPr>
    </w:p>
    <w:tbl>
      <w:tblPr>
        <w:tblW w:w="980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79"/>
        <w:gridCol w:w="284"/>
        <w:gridCol w:w="1701"/>
        <w:gridCol w:w="284"/>
        <w:gridCol w:w="3061"/>
      </w:tblGrid>
      <w:tr w:rsidR="003C41C0" w:rsidRPr="003C41C0" w:rsidTr="009676CE"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41C0" w:rsidRPr="003C41C0" w:rsidRDefault="003C41C0" w:rsidP="009676CE">
            <w:pPr>
              <w:jc w:val="center"/>
              <w:rPr>
                <w:rFonts w:ascii="Times New Roman" w:hAnsi="Times New Roman" w:cs="Times New Roman"/>
              </w:rPr>
            </w:pPr>
            <w:bookmarkStart w:id="11" w:name="OLE_LINK1"/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1C0" w:rsidRPr="003C41C0" w:rsidRDefault="003C41C0" w:rsidP="009676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41C0" w:rsidRPr="003C41C0" w:rsidRDefault="003C41C0" w:rsidP="009676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1C0" w:rsidRPr="003C41C0" w:rsidRDefault="003C41C0" w:rsidP="009676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41C0" w:rsidRPr="003C41C0" w:rsidRDefault="003C41C0" w:rsidP="009676C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1C0" w:rsidRPr="003C41C0" w:rsidTr="009676CE"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3C41C0" w:rsidRPr="003C41C0" w:rsidRDefault="003C41C0" w:rsidP="009676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1C0">
              <w:rPr>
                <w:rFonts w:ascii="Times New Roman" w:hAnsi="Times New Roman" w:cs="Times New Roman"/>
                <w:sz w:val="18"/>
                <w:szCs w:val="18"/>
              </w:rPr>
              <w:t>(должность руководителя образовательной организации)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C41C0" w:rsidRPr="003C41C0" w:rsidRDefault="003C41C0" w:rsidP="009676C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41C0" w:rsidRPr="003C41C0" w:rsidRDefault="003C41C0" w:rsidP="009676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1C0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C41C0" w:rsidRPr="003C41C0" w:rsidRDefault="003C41C0" w:rsidP="009676C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3C41C0" w:rsidRPr="003C41C0" w:rsidRDefault="003C41C0" w:rsidP="009676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1C0">
              <w:rPr>
                <w:rFonts w:ascii="Times New Roman" w:hAnsi="Times New Roman" w:cs="Times New Roman"/>
                <w:sz w:val="18"/>
                <w:szCs w:val="18"/>
              </w:rPr>
              <w:t>(Ф.И.О.)</w:t>
            </w:r>
          </w:p>
        </w:tc>
      </w:tr>
      <w:bookmarkEnd w:id="11"/>
    </w:tbl>
    <w:p w:rsidR="003C41C0" w:rsidRPr="003C41C0" w:rsidRDefault="003C41C0" w:rsidP="003C41C0">
      <w:pPr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81"/>
        <w:gridCol w:w="198"/>
        <w:gridCol w:w="454"/>
        <w:gridCol w:w="255"/>
        <w:gridCol w:w="1474"/>
        <w:gridCol w:w="397"/>
        <w:gridCol w:w="369"/>
        <w:gridCol w:w="284"/>
      </w:tblGrid>
      <w:tr w:rsidR="003C41C0" w:rsidRPr="003C41C0" w:rsidTr="009676CE">
        <w:trPr>
          <w:jc w:val="right"/>
        </w:trPr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3C41C0" w:rsidRPr="003C41C0" w:rsidRDefault="003C41C0" w:rsidP="009676CE">
            <w:pPr>
              <w:jc w:val="center"/>
              <w:rPr>
                <w:rFonts w:ascii="Times New Roman" w:hAnsi="Times New Roman" w:cs="Times New Roman"/>
              </w:rPr>
            </w:pPr>
            <w:r w:rsidRPr="003C41C0">
              <w:rPr>
                <w:rFonts w:ascii="Times New Roman" w:hAnsi="Times New Roman" w:cs="Times New Roman"/>
              </w:rPr>
              <w:t>М.П.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1C0" w:rsidRPr="003C41C0" w:rsidRDefault="003C41C0" w:rsidP="009676CE">
            <w:pPr>
              <w:jc w:val="right"/>
              <w:rPr>
                <w:rFonts w:ascii="Times New Roman" w:hAnsi="Times New Roman" w:cs="Times New Roman"/>
              </w:rPr>
            </w:pPr>
            <w:r w:rsidRPr="003C41C0">
              <w:rPr>
                <w:rFonts w:ascii="Times New Roman" w:hAnsi="Times New Roman" w:cs="Times New Roman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41C0" w:rsidRPr="003C41C0" w:rsidRDefault="003C41C0" w:rsidP="009676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1C0" w:rsidRPr="003C41C0" w:rsidRDefault="003C41C0" w:rsidP="009676CE">
            <w:pPr>
              <w:rPr>
                <w:rFonts w:ascii="Times New Roman" w:hAnsi="Times New Roman" w:cs="Times New Roman"/>
              </w:rPr>
            </w:pPr>
            <w:r w:rsidRPr="003C41C0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41C0" w:rsidRPr="003C41C0" w:rsidRDefault="003C41C0" w:rsidP="009676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1C0" w:rsidRPr="003C41C0" w:rsidRDefault="003C41C0" w:rsidP="009676CE">
            <w:pPr>
              <w:jc w:val="right"/>
              <w:rPr>
                <w:rFonts w:ascii="Times New Roman" w:hAnsi="Times New Roman" w:cs="Times New Roman"/>
              </w:rPr>
            </w:pPr>
            <w:r w:rsidRPr="003C41C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41C0" w:rsidRPr="003C41C0" w:rsidRDefault="003C41C0" w:rsidP="009676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1C0" w:rsidRPr="003C41C0" w:rsidRDefault="003C41C0" w:rsidP="009676CE">
            <w:pPr>
              <w:ind w:left="57"/>
              <w:rPr>
                <w:rFonts w:ascii="Times New Roman" w:hAnsi="Times New Roman" w:cs="Times New Roman"/>
              </w:rPr>
            </w:pPr>
            <w:r w:rsidRPr="003C41C0">
              <w:rPr>
                <w:rFonts w:ascii="Times New Roman" w:hAnsi="Times New Roman" w:cs="Times New Roman"/>
              </w:rPr>
              <w:t>г.</w:t>
            </w:r>
          </w:p>
        </w:tc>
      </w:tr>
    </w:tbl>
    <w:p w:rsidR="003C41C0" w:rsidRPr="003C41C0" w:rsidRDefault="003C41C0" w:rsidP="003C41C0">
      <w:pPr>
        <w:autoSpaceDE w:val="0"/>
        <w:autoSpaceDN w:val="0"/>
        <w:adjustRightInd w:val="0"/>
        <w:ind w:left="5103"/>
        <w:outlineLvl w:val="1"/>
        <w:rPr>
          <w:rFonts w:ascii="Times New Roman" w:hAnsi="Times New Roman" w:cs="Times New Roman"/>
        </w:rPr>
      </w:pPr>
      <w:r w:rsidRPr="003C41C0">
        <w:rPr>
          <w:rFonts w:ascii="Times New Roman" w:hAnsi="Times New Roman" w:cs="Times New Roman"/>
        </w:rPr>
        <w:br w:type="page"/>
      </w:r>
      <w:r w:rsidRPr="003C41C0">
        <w:rPr>
          <w:rFonts w:ascii="Times New Roman" w:hAnsi="Times New Roman" w:cs="Times New Roman"/>
        </w:rPr>
        <w:lastRenderedPageBreak/>
        <w:t>Приложение № 7</w:t>
      </w:r>
    </w:p>
    <w:p w:rsidR="003C41C0" w:rsidRPr="003C41C0" w:rsidRDefault="003C41C0" w:rsidP="003C41C0">
      <w:pPr>
        <w:autoSpaceDE w:val="0"/>
        <w:autoSpaceDN w:val="0"/>
        <w:adjustRightInd w:val="0"/>
        <w:ind w:left="5103"/>
        <w:outlineLvl w:val="1"/>
        <w:rPr>
          <w:rFonts w:ascii="Times New Roman" w:hAnsi="Times New Roman" w:cs="Times New Roman"/>
        </w:rPr>
      </w:pPr>
      <w:r w:rsidRPr="003C41C0">
        <w:rPr>
          <w:rFonts w:ascii="Times New Roman" w:hAnsi="Times New Roman" w:cs="Times New Roman"/>
        </w:rPr>
        <w:t>к Административному регламенту предоставления государственной услуги по профессиональному обучению и дополнительному профессиональному образованию женщин в период отпуска по уходу за ребенком до достижения им возраста трех лет</w:t>
      </w:r>
    </w:p>
    <w:p w:rsidR="003C41C0" w:rsidRPr="003C41C0" w:rsidRDefault="003C41C0" w:rsidP="003C41C0">
      <w:pPr>
        <w:autoSpaceDE w:val="0"/>
        <w:autoSpaceDN w:val="0"/>
        <w:adjustRightInd w:val="0"/>
        <w:ind w:left="5103"/>
        <w:jc w:val="right"/>
        <w:outlineLvl w:val="1"/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spacing w:after="720"/>
        <w:rPr>
          <w:rFonts w:ascii="Times New Roman" w:hAnsi="Times New Roman" w:cs="Times New Roman"/>
          <w:sz w:val="22"/>
          <w:szCs w:val="22"/>
        </w:rPr>
      </w:pPr>
      <w:r w:rsidRPr="003C41C0">
        <w:rPr>
          <w:rFonts w:ascii="Times New Roman" w:hAnsi="Times New Roman" w:cs="Times New Roman"/>
          <w:sz w:val="22"/>
          <w:szCs w:val="22"/>
        </w:rPr>
        <w:t>На бланке государственного</w:t>
      </w:r>
      <w:r w:rsidRPr="003C41C0">
        <w:rPr>
          <w:rFonts w:ascii="Times New Roman" w:hAnsi="Times New Roman" w:cs="Times New Roman"/>
          <w:sz w:val="22"/>
          <w:szCs w:val="22"/>
        </w:rPr>
        <w:br/>
        <w:t>учреждения службы занятости населения</w:t>
      </w:r>
    </w:p>
    <w:p w:rsidR="003C41C0" w:rsidRPr="00D6119B" w:rsidRDefault="003C41C0" w:rsidP="003C41C0">
      <w:pPr>
        <w:spacing w:after="720"/>
        <w:jc w:val="center"/>
        <w:rPr>
          <w:rFonts w:ascii="Times New Roman" w:hAnsi="Times New Roman" w:cs="Times New Roman"/>
          <w:sz w:val="28"/>
          <w:szCs w:val="28"/>
        </w:rPr>
      </w:pPr>
      <w:r w:rsidRPr="00D6119B">
        <w:rPr>
          <w:rFonts w:ascii="Times New Roman" w:hAnsi="Times New Roman" w:cs="Times New Roman"/>
          <w:sz w:val="28"/>
          <w:szCs w:val="28"/>
        </w:rPr>
        <w:t>Заключение</w:t>
      </w:r>
      <w:r w:rsidRPr="00D6119B">
        <w:rPr>
          <w:rFonts w:ascii="Times New Roman" w:hAnsi="Times New Roman" w:cs="Times New Roman"/>
          <w:sz w:val="28"/>
          <w:szCs w:val="28"/>
        </w:rPr>
        <w:br/>
        <w:t>о предоставлении гражданке государственной услуги</w:t>
      </w:r>
      <w:r w:rsidRPr="00D6119B">
        <w:rPr>
          <w:rFonts w:ascii="Times New Roman" w:hAnsi="Times New Roman" w:cs="Times New Roman"/>
          <w:sz w:val="28"/>
          <w:szCs w:val="28"/>
        </w:rPr>
        <w:br/>
        <w:t>по профессиональному обучению</w:t>
      </w:r>
      <w:r w:rsidRPr="00D6119B">
        <w:rPr>
          <w:rFonts w:ascii="Times New Roman" w:hAnsi="Times New Roman" w:cs="Times New Roman"/>
          <w:sz w:val="28"/>
          <w:szCs w:val="28"/>
        </w:rPr>
        <w:br/>
        <w:t>и дополнительному профессиональному образованию</w:t>
      </w:r>
      <w:r w:rsidRPr="00D6119B">
        <w:rPr>
          <w:rFonts w:ascii="Times New Roman" w:hAnsi="Times New Roman" w:cs="Times New Roman"/>
          <w:sz w:val="28"/>
          <w:szCs w:val="28"/>
        </w:rPr>
        <w:br/>
        <w:t>женщин в период отпуска по уходу за ребенком до достижения им возраста трех лет</w:t>
      </w: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pBdr>
          <w:top w:val="single" w:sz="4" w:space="1" w:color="auto"/>
        </w:pBdr>
        <w:jc w:val="center"/>
        <w:rPr>
          <w:rFonts w:ascii="Times New Roman" w:hAnsi="Times New Roman" w:cs="Times New Roman"/>
          <w:sz w:val="18"/>
          <w:szCs w:val="18"/>
        </w:rPr>
      </w:pPr>
      <w:r w:rsidRPr="003C41C0">
        <w:rPr>
          <w:rFonts w:ascii="Times New Roman" w:hAnsi="Times New Roman" w:cs="Times New Roman"/>
          <w:sz w:val="18"/>
          <w:szCs w:val="18"/>
        </w:rPr>
        <w:t>(наименование государственного учреждения службы занятости населения)</w:t>
      </w:r>
    </w:p>
    <w:p w:rsidR="003C41C0" w:rsidRPr="003C41C0" w:rsidRDefault="003C41C0" w:rsidP="003C41C0">
      <w:pPr>
        <w:jc w:val="both"/>
        <w:rPr>
          <w:rFonts w:ascii="Times New Roman" w:hAnsi="Times New Roman" w:cs="Times New Roman"/>
        </w:rPr>
      </w:pPr>
      <w:r w:rsidRPr="003C41C0">
        <w:rPr>
          <w:rFonts w:ascii="Times New Roman" w:hAnsi="Times New Roman" w:cs="Times New Roman"/>
        </w:rPr>
        <w:t>предоставлена государственная услуга по профессиональному обучению и дополнительному профессиональному образованию женщин в период отпуска по уходу за ребенком до достижения им возраста трех лет, гражданке</w:t>
      </w:r>
    </w:p>
    <w:p w:rsidR="003C41C0" w:rsidRPr="003C41C0" w:rsidRDefault="003C41C0" w:rsidP="003C41C0">
      <w:pPr>
        <w:pBdr>
          <w:top w:val="single" w:sz="4" w:space="1" w:color="auto"/>
        </w:pBdr>
        <w:ind w:left="2835"/>
        <w:jc w:val="center"/>
        <w:rPr>
          <w:rFonts w:ascii="Times New Roman" w:hAnsi="Times New Roman" w:cs="Times New Roman"/>
          <w:sz w:val="18"/>
          <w:szCs w:val="18"/>
        </w:rPr>
      </w:pPr>
      <w:r w:rsidRPr="003C41C0">
        <w:rPr>
          <w:rFonts w:ascii="Times New Roman" w:hAnsi="Times New Roman" w:cs="Times New Roman"/>
          <w:sz w:val="18"/>
          <w:szCs w:val="18"/>
        </w:rPr>
        <w:t>(фамилия, имя, отчество)</w:t>
      </w: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pBdr>
          <w:top w:val="single" w:sz="4" w:space="1" w:color="auto"/>
        </w:pBdr>
        <w:rPr>
          <w:rFonts w:ascii="Times New Roman" w:hAnsi="Times New Roman" w:cs="Times New Roman"/>
          <w:sz w:val="2"/>
          <w:szCs w:val="2"/>
        </w:rPr>
      </w:pPr>
    </w:p>
    <w:p w:rsidR="003C41C0" w:rsidRPr="003C41C0" w:rsidRDefault="003C41C0" w:rsidP="003C41C0">
      <w:pPr>
        <w:spacing w:before="240"/>
        <w:rPr>
          <w:rFonts w:ascii="Times New Roman" w:hAnsi="Times New Roman" w:cs="Times New Roman"/>
        </w:rPr>
      </w:pPr>
      <w:r w:rsidRPr="003C41C0">
        <w:rPr>
          <w:rFonts w:ascii="Times New Roman" w:hAnsi="Times New Roman" w:cs="Times New Roman"/>
        </w:rPr>
        <w:t xml:space="preserve">Рекомендовано:  </w:t>
      </w:r>
    </w:p>
    <w:p w:rsidR="003C41C0" w:rsidRPr="003C41C0" w:rsidRDefault="003C41C0" w:rsidP="003C41C0">
      <w:pPr>
        <w:pBdr>
          <w:top w:val="single" w:sz="4" w:space="1" w:color="auto"/>
        </w:pBdr>
        <w:ind w:left="1729"/>
        <w:rPr>
          <w:rFonts w:ascii="Times New Roman" w:hAnsi="Times New Roman" w:cs="Times New Roman"/>
          <w:sz w:val="2"/>
          <w:szCs w:val="2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pBdr>
          <w:top w:val="single" w:sz="4" w:space="1" w:color="auto"/>
        </w:pBdr>
        <w:spacing w:after="480"/>
        <w:rPr>
          <w:rFonts w:ascii="Times New Roman" w:hAnsi="Times New Roman" w:cs="Times New Roman"/>
          <w:sz w:val="2"/>
          <w:szCs w:val="2"/>
        </w:rPr>
      </w:pPr>
    </w:p>
    <w:tbl>
      <w:tblPr>
        <w:tblW w:w="980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89"/>
        <w:gridCol w:w="2381"/>
        <w:gridCol w:w="170"/>
        <w:gridCol w:w="1588"/>
        <w:gridCol w:w="170"/>
        <w:gridCol w:w="2211"/>
      </w:tblGrid>
      <w:tr w:rsidR="003C41C0" w:rsidRPr="003C41C0" w:rsidTr="009676CE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1C0" w:rsidRPr="003C41C0" w:rsidRDefault="003C41C0" w:rsidP="009676CE">
            <w:pPr>
              <w:ind w:right="57"/>
              <w:jc w:val="both"/>
              <w:rPr>
                <w:rFonts w:ascii="Times New Roman" w:hAnsi="Times New Roman" w:cs="Times New Roman"/>
              </w:rPr>
            </w:pPr>
            <w:r w:rsidRPr="003C41C0">
              <w:rPr>
                <w:rFonts w:ascii="Times New Roman" w:hAnsi="Times New Roman" w:cs="Times New Roman"/>
              </w:rPr>
              <w:t>Работник государственного учреждения службы занятости населения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41C0" w:rsidRPr="003C41C0" w:rsidRDefault="003C41C0" w:rsidP="009676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1C0" w:rsidRPr="003C41C0" w:rsidRDefault="003C41C0" w:rsidP="009676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41C0" w:rsidRPr="003C41C0" w:rsidRDefault="003C41C0" w:rsidP="009676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1C0" w:rsidRPr="003C41C0" w:rsidRDefault="003C41C0" w:rsidP="009676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41C0" w:rsidRPr="003C41C0" w:rsidRDefault="003C41C0" w:rsidP="009676C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1C0" w:rsidRPr="003C41C0" w:rsidTr="009676CE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:rsidR="003C41C0" w:rsidRPr="003C41C0" w:rsidRDefault="003C41C0" w:rsidP="009676C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:rsidR="003C41C0" w:rsidRPr="003C41C0" w:rsidRDefault="003C41C0" w:rsidP="009676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1C0">
              <w:rPr>
                <w:rFonts w:ascii="Times New Roman" w:hAnsi="Times New Roman" w:cs="Times New Roman"/>
                <w:sz w:val="18"/>
                <w:szCs w:val="18"/>
              </w:rPr>
              <w:t>(должность)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3C41C0" w:rsidRPr="003C41C0" w:rsidRDefault="003C41C0" w:rsidP="009676C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3C41C0" w:rsidRPr="003C41C0" w:rsidRDefault="003C41C0" w:rsidP="009676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1C0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3C41C0" w:rsidRPr="003C41C0" w:rsidRDefault="003C41C0" w:rsidP="009676C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3C41C0" w:rsidRPr="003C41C0" w:rsidRDefault="003C41C0" w:rsidP="009676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1C0">
              <w:rPr>
                <w:rFonts w:ascii="Times New Roman" w:hAnsi="Times New Roman" w:cs="Times New Roman"/>
                <w:sz w:val="18"/>
                <w:szCs w:val="18"/>
              </w:rPr>
              <w:t>(Ф.И.О.)</w:t>
            </w:r>
          </w:p>
        </w:tc>
      </w:tr>
    </w:tbl>
    <w:p w:rsidR="003C41C0" w:rsidRPr="003C41C0" w:rsidRDefault="003C41C0" w:rsidP="003C41C0">
      <w:pPr>
        <w:spacing w:after="240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454"/>
        <w:gridCol w:w="255"/>
        <w:gridCol w:w="1474"/>
        <w:gridCol w:w="397"/>
        <w:gridCol w:w="369"/>
        <w:gridCol w:w="397"/>
      </w:tblGrid>
      <w:tr w:rsidR="003C41C0" w:rsidRPr="003C41C0" w:rsidTr="009676CE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1C0" w:rsidRPr="003C41C0" w:rsidRDefault="003C41C0" w:rsidP="009676CE">
            <w:pPr>
              <w:jc w:val="right"/>
              <w:rPr>
                <w:rFonts w:ascii="Times New Roman" w:hAnsi="Times New Roman" w:cs="Times New Roman"/>
              </w:rPr>
            </w:pPr>
            <w:r w:rsidRPr="003C41C0">
              <w:rPr>
                <w:rFonts w:ascii="Times New Roman" w:hAnsi="Times New Roman" w:cs="Times New Roman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41C0" w:rsidRPr="003C41C0" w:rsidRDefault="003C41C0" w:rsidP="009676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1C0" w:rsidRPr="003C41C0" w:rsidRDefault="003C41C0" w:rsidP="009676CE">
            <w:pPr>
              <w:rPr>
                <w:rFonts w:ascii="Times New Roman" w:hAnsi="Times New Roman" w:cs="Times New Roman"/>
              </w:rPr>
            </w:pPr>
            <w:r w:rsidRPr="003C41C0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41C0" w:rsidRPr="003C41C0" w:rsidRDefault="003C41C0" w:rsidP="009676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1C0" w:rsidRPr="003C41C0" w:rsidRDefault="003C41C0" w:rsidP="009676CE">
            <w:pPr>
              <w:jc w:val="right"/>
              <w:rPr>
                <w:rFonts w:ascii="Times New Roman" w:hAnsi="Times New Roman" w:cs="Times New Roman"/>
              </w:rPr>
            </w:pPr>
            <w:r w:rsidRPr="003C41C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41C0" w:rsidRPr="003C41C0" w:rsidRDefault="003C41C0" w:rsidP="009676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1C0" w:rsidRPr="003C41C0" w:rsidRDefault="003C41C0" w:rsidP="009676CE">
            <w:pPr>
              <w:ind w:left="57"/>
              <w:rPr>
                <w:rFonts w:ascii="Times New Roman" w:hAnsi="Times New Roman" w:cs="Times New Roman"/>
              </w:rPr>
            </w:pPr>
            <w:r w:rsidRPr="003C41C0">
              <w:rPr>
                <w:rFonts w:ascii="Times New Roman" w:hAnsi="Times New Roman" w:cs="Times New Roman"/>
              </w:rPr>
              <w:t>г.</w:t>
            </w:r>
          </w:p>
        </w:tc>
      </w:tr>
    </w:tbl>
    <w:p w:rsidR="003C41C0" w:rsidRPr="003C41C0" w:rsidRDefault="003C41C0" w:rsidP="003C41C0">
      <w:pPr>
        <w:spacing w:before="240"/>
        <w:rPr>
          <w:rFonts w:ascii="Times New Roman" w:hAnsi="Times New Roman" w:cs="Times New Roman"/>
        </w:rPr>
      </w:pPr>
      <w:r w:rsidRPr="003C41C0">
        <w:rPr>
          <w:rFonts w:ascii="Times New Roman" w:hAnsi="Times New Roman" w:cs="Times New Roman"/>
        </w:rPr>
        <w:t>С заключением о предоставлении государственной услуги ознакомлен(а):</w:t>
      </w:r>
    </w:p>
    <w:tbl>
      <w:tblPr>
        <w:tblW w:w="980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454"/>
        <w:gridCol w:w="255"/>
        <w:gridCol w:w="1701"/>
        <w:gridCol w:w="397"/>
        <w:gridCol w:w="397"/>
        <w:gridCol w:w="397"/>
        <w:gridCol w:w="2098"/>
        <w:gridCol w:w="113"/>
        <w:gridCol w:w="3799"/>
      </w:tblGrid>
      <w:tr w:rsidR="003C41C0" w:rsidRPr="003C41C0" w:rsidTr="009676CE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1C0" w:rsidRPr="003C41C0" w:rsidRDefault="003C41C0" w:rsidP="009676CE">
            <w:pPr>
              <w:jc w:val="right"/>
              <w:rPr>
                <w:rFonts w:ascii="Times New Roman" w:hAnsi="Times New Roman" w:cs="Times New Roman"/>
              </w:rPr>
            </w:pPr>
            <w:r w:rsidRPr="003C41C0">
              <w:rPr>
                <w:rFonts w:ascii="Times New Roman" w:hAnsi="Times New Roman" w:cs="Times New Roman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41C0" w:rsidRPr="003C41C0" w:rsidRDefault="003C41C0" w:rsidP="009676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1C0" w:rsidRPr="003C41C0" w:rsidRDefault="003C41C0" w:rsidP="009676CE">
            <w:pPr>
              <w:rPr>
                <w:rFonts w:ascii="Times New Roman" w:hAnsi="Times New Roman" w:cs="Times New Roman"/>
              </w:rPr>
            </w:pPr>
            <w:r w:rsidRPr="003C41C0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41C0" w:rsidRPr="003C41C0" w:rsidRDefault="003C41C0" w:rsidP="009676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1C0" w:rsidRPr="003C41C0" w:rsidRDefault="003C41C0" w:rsidP="009676CE">
            <w:pPr>
              <w:jc w:val="right"/>
              <w:rPr>
                <w:rFonts w:ascii="Times New Roman" w:hAnsi="Times New Roman" w:cs="Times New Roman"/>
              </w:rPr>
            </w:pPr>
            <w:r w:rsidRPr="003C41C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41C0" w:rsidRPr="003C41C0" w:rsidRDefault="003C41C0" w:rsidP="009676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1C0" w:rsidRPr="003C41C0" w:rsidRDefault="003C41C0" w:rsidP="009676CE">
            <w:pPr>
              <w:ind w:left="57"/>
              <w:rPr>
                <w:rFonts w:ascii="Times New Roman" w:hAnsi="Times New Roman" w:cs="Times New Roman"/>
              </w:rPr>
            </w:pPr>
            <w:r w:rsidRPr="003C41C0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41C0" w:rsidRPr="003C41C0" w:rsidRDefault="003C41C0" w:rsidP="009676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1C0" w:rsidRPr="003C41C0" w:rsidRDefault="003C41C0" w:rsidP="009676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41C0" w:rsidRPr="003C41C0" w:rsidRDefault="003C41C0" w:rsidP="009676C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1C0" w:rsidRPr="003C41C0" w:rsidTr="009676CE">
        <w:trPr>
          <w:cantSplit/>
        </w:trPr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3C41C0" w:rsidRPr="003C41C0" w:rsidRDefault="003C41C0" w:rsidP="009676C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3C41C0" w:rsidRPr="003C41C0" w:rsidRDefault="003C41C0" w:rsidP="009676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3C41C0" w:rsidRPr="003C41C0" w:rsidRDefault="003C41C0" w:rsidP="009676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41C0" w:rsidRPr="003C41C0" w:rsidRDefault="003C41C0" w:rsidP="009676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3C41C0" w:rsidRPr="003C41C0" w:rsidRDefault="003C41C0" w:rsidP="009676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3C41C0" w:rsidRPr="003C41C0" w:rsidRDefault="003C41C0" w:rsidP="009676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3C41C0" w:rsidRPr="003C41C0" w:rsidRDefault="003C41C0" w:rsidP="009676CE">
            <w:pPr>
              <w:ind w:lef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3C41C0" w:rsidRPr="003C41C0" w:rsidRDefault="003C41C0" w:rsidP="009676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1C0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:rsidR="003C41C0" w:rsidRPr="003C41C0" w:rsidRDefault="003C41C0" w:rsidP="009676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</w:tcPr>
          <w:p w:rsidR="003C41C0" w:rsidRPr="003C41C0" w:rsidRDefault="003C41C0" w:rsidP="009676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1C0">
              <w:rPr>
                <w:rFonts w:ascii="Times New Roman" w:hAnsi="Times New Roman" w:cs="Times New Roman"/>
                <w:sz w:val="18"/>
                <w:szCs w:val="18"/>
              </w:rPr>
              <w:t>(Ф.И.О. гражданки)</w:t>
            </w:r>
          </w:p>
        </w:tc>
      </w:tr>
    </w:tbl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autoSpaceDE w:val="0"/>
        <w:autoSpaceDN w:val="0"/>
        <w:adjustRightInd w:val="0"/>
        <w:ind w:left="5103"/>
        <w:outlineLvl w:val="1"/>
        <w:rPr>
          <w:rFonts w:ascii="Times New Roman" w:hAnsi="Times New Roman" w:cs="Times New Roman"/>
          <w:bCs/>
          <w:szCs w:val="20"/>
        </w:rPr>
      </w:pPr>
      <w:r w:rsidRPr="003C41C0">
        <w:rPr>
          <w:rFonts w:ascii="Times New Roman" w:hAnsi="Times New Roman" w:cs="Times New Roman"/>
          <w:vertAlign w:val="superscript"/>
        </w:rPr>
        <w:br w:type="page"/>
      </w:r>
      <w:r w:rsidRPr="003C41C0">
        <w:rPr>
          <w:rFonts w:ascii="Times New Roman" w:hAnsi="Times New Roman" w:cs="Times New Roman"/>
          <w:bCs/>
          <w:szCs w:val="20"/>
        </w:rPr>
        <w:lastRenderedPageBreak/>
        <w:t>Приложение № 8</w:t>
      </w:r>
    </w:p>
    <w:p w:rsidR="003C41C0" w:rsidRPr="003C41C0" w:rsidRDefault="003C41C0" w:rsidP="003C41C0">
      <w:pPr>
        <w:ind w:left="5103"/>
        <w:rPr>
          <w:rFonts w:ascii="Times New Roman" w:hAnsi="Times New Roman" w:cs="Times New Roman"/>
          <w:szCs w:val="20"/>
        </w:rPr>
      </w:pPr>
      <w:r w:rsidRPr="003C41C0">
        <w:rPr>
          <w:rFonts w:ascii="Times New Roman" w:hAnsi="Times New Roman" w:cs="Times New Roman"/>
          <w:szCs w:val="20"/>
        </w:rPr>
        <w:t>к Административному регламенту</w:t>
      </w:r>
    </w:p>
    <w:p w:rsidR="003C41C0" w:rsidRPr="003C41C0" w:rsidRDefault="003C41C0" w:rsidP="003C41C0">
      <w:pPr>
        <w:ind w:left="5103"/>
        <w:rPr>
          <w:rFonts w:ascii="Times New Roman" w:hAnsi="Times New Roman" w:cs="Times New Roman"/>
          <w:szCs w:val="20"/>
        </w:rPr>
      </w:pPr>
      <w:r w:rsidRPr="003C41C0">
        <w:rPr>
          <w:rFonts w:ascii="Times New Roman" w:hAnsi="Times New Roman" w:cs="Times New Roman"/>
          <w:szCs w:val="20"/>
        </w:rPr>
        <w:t xml:space="preserve">предоставления государственной услуги по </w:t>
      </w:r>
      <w:r w:rsidRPr="003C41C0">
        <w:rPr>
          <w:rFonts w:ascii="Times New Roman" w:hAnsi="Times New Roman" w:cs="Times New Roman"/>
        </w:rPr>
        <w:t>профессиональному обучению и дополнительному профессиональному образованию женщин в период отпуска по уходу за ребенком до достижения им возраста трех лет</w:t>
      </w:r>
    </w:p>
    <w:p w:rsidR="003C41C0" w:rsidRPr="003C41C0" w:rsidRDefault="003C41C0" w:rsidP="003C41C0">
      <w:pPr>
        <w:autoSpaceDE w:val="0"/>
        <w:autoSpaceDN w:val="0"/>
        <w:adjustRightInd w:val="0"/>
        <w:ind w:left="5103"/>
        <w:jc w:val="right"/>
        <w:outlineLvl w:val="1"/>
        <w:rPr>
          <w:rFonts w:ascii="Times New Roman" w:hAnsi="Times New Roman" w:cs="Times New Roman"/>
        </w:rPr>
      </w:pPr>
    </w:p>
    <w:p w:rsidR="003C41C0" w:rsidRPr="003C41C0" w:rsidRDefault="003C41C0" w:rsidP="003C41C0">
      <w:pPr>
        <w:jc w:val="center"/>
        <w:rPr>
          <w:rFonts w:ascii="Times New Roman" w:hAnsi="Times New Roman" w:cs="Times New Roman"/>
          <w:sz w:val="20"/>
          <w:szCs w:val="20"/>
        </w:rPr>
      </w:pPr>
      <w:r w:rsidRPr="003C41C0">
        <w:rPr>
          <w:rFonts w:ascii="Times New Roman" w:hAnsi="Times New Roman" w:cs="Times New Roman"/>
          <w:sz w:val="28"/>
          <w:szCs w:val="28"/>
        </w:rPr>
        <w:t xml:space="preserve">Блок-схема предоставления государственной услуги </w:t>
      </w:r>
    </w:p>
    <w:p w:rsidR="003C41C0" w:rsidRPr="003C41C0" w:rsidRDefault="003C41C0" w:rsidP="003C41C0">
      <w:pPr>
        <w:rPr>
          <w:rFonts w:ascii="Times New Roman" w:hAnsi="Times New Roman" w:cs="Times New Roman"/>
        </w:rPr>
      </w:pPr>
      <w:r w:rsidRPr="003C41C0">
        <w:rPr>
          <w:rFonts w:ascii="Times New Roman" w:hAnsi="Times New Roman" w:cs="Times New Roman"/>
          <w:noProof/>
          <w:lang w:val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-231775</wp:posOffset>
                </wp:positionH>
                <wp:positionV relativeFrom="paragraph">
                  <wp:posOffset>66040</wp:posOffset>
                </wp:positionV>
                <wp:extent cx="6353175" cy="2447925"/>
                <wp:effectExtent l="10160" t="5715" r="8890" b="13335"/>
                <wp:wrapNone/>
                <wp:docPr id="20" name="Надпись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3175" cy="24479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20DE4" w:rsidRPr="003C41C0" w:rsidRDefault="00720DE4" w:rsidP="003C41C0">
                            <w:pPr>
                              <w:autoSpaceDE w:val="0"/>
                              <w:autoSpaceDN w:val="0"/>
                              <w:adjustRightInd w:val="0"/>
                              <w:ind w:firstLine="284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C41C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Предоставление государственной услуги включает следующие административные процедуры:</w:t>
                            </w:r>
                          </w:p>
                          <w:p w:rsidR="00720DE4" w:rsidRPr="003C41C0" w:rsidRDefault="00720DE4" w:rsidP="003C41C0">
                            <w:pPr>
                              <w:autoSpaceDE w:val="0"/>
                              <w:autoSpaceDN w:val="0"/>
                              <w:adjustRightInd w:val="0"/>
                              <w:ind w:firstLine="284"/>
                              <w:jc w:val="both"/>
                              <w:outlineLvl w:val="1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C41C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- приём заявителя;</w:t>
                            </w:r>
                          </w:p>
                          <w:p w:rsidR="00720DE4" w:rsidRPr="003C41C0" w:rsidRDefault="00720DE4" w:rsidP="003C41C0">
                            <w:pPr>
                              <w:autoSpaceDE w:val="0"/>
                              <w:autoSpaceDN w:val="0"/>
                              <w:adjustRightInd w:val="0"/>
                              <w:ind w:firstLine="284"/>
                              <w:jc w:val="both"/>
                              <w:outlineLvl w:val="1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C41C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- определение по согласованию с заявителем профессии (специальности), по которой будет осуществляться прохождение профессионального обучения или получение дополнительного профессионального образования;</w:t>
                            </w:r>
                          </w:p>
                          <w:p w:rsidR="00720DE4" w:rsidRPr="003C41C0" w:rsidRDefault="00720DE4" w:rsidP="003C41C0">
                            <w:pPr>
                              <w:autoSpaceDE w:val="0"/>
                              <w:autoSpaceDN w:val="0"/>
                              <w:adjustRightInd w:val="0"/>
                              <w:ind w:firstLine="284"/>
                              <w:jc w:val="both"/>
                              <w:outlineLvl w:val="1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C41C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- подбор организации, осуществляющей образовательную деятельность, для прохождения профессионального обучения или получения дополнительного профессионального образования в соответствии с выбранной заявителем профессией (специальностью); </w:t>
                            </w:r>
                          </w:p>
                          <w:p w:rsidR="00720DE4" w:rsidRPr="003C41C0" w:rsidRDefault="00720DE4" w:rsidP="003C41C0">
                            <w:pPr>
                              <w:autoSpaceDE w:val="0"/>
                              <w:autoSpaceDN w:val="0"/>
                              <w:adjustRightInd w:val="0"/>
                              <w:ind w:firstLine="284"/>
                              <w:jc w:val="both"/>
                              <w:outlineLvl w:val="1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C41C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- оформление и выдача заявителю заключения о предоставлении государственной услуги;</w:t>
                            </w:r>
                          </w:p>
                          <w:p w:rsidR="00720DE4" w:rsidRPr="003C41C0" w:rsidRDefault="00720DE4" w:rsidP="003C41C0">
                            <w:pPr>
                              <w:autoSpaceDE w:val="0"/>
                              <w:autoSpaceDN w:val="0"/>
                              <w:adjustRightInd w:val="0"/>
                              <w:ind w:firstLine="284"/>
                              <w:jc w:val="both"/>
                              <w:outlineLvl w:val="1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C41C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- оформление и выдача заявителю направления в образовательную организацию, осуществляющую образовательную деятельность, для прохождения профессионального обучения или получения дополнительного профессионального образования в случае наличия в заключении о предоставлении государственной услуги соответствующих рекомендаций;</w:t>
                            </w:r>
                          </w:p>
                          <w:p w:rsidR="00720DE4" w:rsidRPr="003C41C0" w:rsidRDefault="00720DE4" w:rsidP="003C41C0">
                            <w:pPr>
                              <w:autoSpaceDE w:val="0"/>
                              <w:autoSpaceDN w:val="0"/>
                              <w:adjustRightInd w:val="0"/>
                              <w:ind w:firstLine="284"/>
                              <w:jc w:val="both"/>
                              <w:outlineLvl w:val="1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C41C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- фиксирование в программно-техническом комплексе, содержащем регистр получателей государственных услуг в сфере занятости населения – физических лиц, данных о приказе (копии приказа, выписки из приказа) о зачислении заявителя для прохождения профессионального обучения или получения дополнительного профессионального образования, предоставленном образовательной организацией.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0" o:spid="_x0000_s1026" type="#_x0000_t202" style="position:absolute;margin-left:-18.25pt;margin-top:5.2pt;width:500.25pt;height:19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" filled="f">
                <v:textbox>
                  <w:txbxContent>
                    <w:p w:rsidR="00720DE4" w:rsidRPr="003C41C0" w:rsidRDefault="00720DE4" w:rsidP="003C41C0">
                      <w:pPr>
                        <w:autoSpaceDE w:val="0"/>
                        <w:autoSpaceDN w:val="0"/>
                        <w:adjustRightInd w:val="0"/>
                        <w:ind w:firstLine="284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3C41C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Предоставление государственной услуги включает следующие административные процедуры:</w:t>
                      </w:r>
                    </w:p>
                    <w:p w:rsidR="00720DE4" w:rsidRPr="003C41C0" w:rsidRDefault="00720DE4" w:rsidP="003C41C0">
                      <w:pPr>
                        <w:autoSpaceDE w:val="0"/>
                        <w:autoSpaceDN w:val="0"/>
                        <w:adjustRightInd w:val="0"/>
                        <w:ind w:firstLine="284"/>
                        <w:jc w:val="both"/>
                        <w:outlineLvl w:val="1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3C41C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- приём заявителя;</w:t>
                      </w:r>
                    </w:p>
                    <w:p w:rsidR="00720DE4" w:rsidRPr="003C41C0" w:rsidRDefault="00720DE4" w:rsidP="003C41C0">
                      <w:pPr>
                        <w:autoSpaceDE w:val="0"/>
                        <w:autoSpaceDN w:val="0"/>
                        <w:adjustRightInd w:val="0"/>
                        <w:ind w:firstLine="284"/>
                        <w:jc w:val="both"/>
                        <w:outlineLvl w:val="1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3C41C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- определение по согласованию с заявителем профессии (специальности), по которой будет осуществляться прохождение профессионального обучения или получение дополнительного профессионального образования;</w:t>
                      </w:r>
                    </w:p>
                    <w:p w:rsidR="00720DE4" w:rsidRPr="003C41C0" w:rsidRDefault="00720DE4" w:rsidP="003C41C0">
                      <w:pPr>
                        <w:autoSpaceDE w:val="0"/>
                        <w:autoSpaceDN w:val="0"/>
                        <w:adjustRightInd w:val="0"/>
                        <w:ind w:firstLine="284"/>
                        <w:jc w:val="both"/>
                        <w:outlineLvl w:val="1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3C41C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- подбор организации, осуществляющей образовательную деятельность, для прохождения профессионального обучения или получения дополнительного профессионального образования в соответствии с выбранной заявителем профессией (специальностью); </w:t>
                      </w:r>
                    </w:p>
                    <w:p w:rsidR="00720DE4" w:rsidRPr="003C41C0" w:rsidRDefault="00720DE4" w:rsidP="003C41C0">
                      <w:pPr>
                        <w:autoSpaceDE w:val="0"/>
                        <w:autoSpaceDN w:val="0"/>
                        <w:adjustRightInd w:val="0"/>
                        <w:ind w:firstLine="284"/>
                        <w:jc w:val="both"/>
                        <w:outlineLvl w:val="1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3C41C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- оформление и выдача заявителю заключения о предоставлении государственной услуги;</w:t>
                      </w:r>
                    </w:p>
                    <w:p w:rsidR="00720DE4" w:rsidRPr="003C41C0" w:rsidRDefault="00720DE4" w:rsidP="003C41C0">
                      <w:pPr>
                        <w:autoSpaceDE w:val="0"/>
                        <w:autoSpaceDN w:val="0"/>
                        <w:adjustRightInd w:val="0"/>
                        <w:ind w:firstLine="284"/>
                        <w:jc w:val="both"/>
                        <w:outlineLvl w:val="1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3C41C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- оформление и выдача заявителю направления в образовательную организацию, осуществляющую образовательную деятельность, для прохождения профессионального обучения или получения дополнительного профессионального образования в случае наличия в заключении о предоставлении государственной услуги соответствующих рекомендаций;</w:t>
                      </w:r>
                    </w:p>
                    <w:p w:rsidR="00720DE4" w:rsidRPr="003C41C0" w:rsidRDefault="00720DE4" w:rsidP="003C41C0">
                      <w:pPr>
                        <w:autoSpaceDE w:val="0"/>
                        <w:autoSpaceDN w:val="0"/>
                        <w:adjustRightInd w:val="0"/>
                        <w:ind w:firstLine="284"/>
                        <w:jc w:val="both"/>
                        <w:outlineLvl w:val="1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3C41C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- фиксирование в программно-техническом комплексе, содержащем регистр получателей государственных услуг в сфере занятости населения – физических лиц, данных о приказе (копии приказа, выписки из приказа) о зачислении заявителя для прохождения профессионального обучения или получения дополнительного профессионального образования, предоставленном образовательной организацией.</w:t>
                      </w:r>
                    </w:p>
                  </w:txbxContent>
                </v:textbox>
              </v:shape>
            </w:pict>
          </mc:Fallback>
        </mc:AlternateContent>
      </w: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  <w:r w:rsidRPr="003C41C0">
        <w:rPr>
          <w:rFonts w:ascii="Times New Roman" w:hAnsi="Times New Roman" w:cs="Times New Roman"/>
          <w:noProof/>
          <w:lang w:val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-231775</wp:posOffset>
                </wp:positionH>
                <wp:positionV relativeFrom="paragraph">
                  <wp:posOffset>194310</wp:posOffset>
                </wp:positionV>
                <wp:extent cx="6379845" cy="4642485"/>
                <wp:effectExtent l="10160" t="5715" r="10795" b="9525"/>
                <wp:wrapNone/>
                <wp:docPr id="19" name="Надпись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9845" cy="464248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20DE4" w:rsidRPr="003C41C0" w:rsidRDefault="00720DE4" w:rsidP="003C41C0">
                            <w:pPr>
                              <w:autoSpaceDE w:val="0"/>
                              <w:autoSpaceDN w:val="0"/>
                              <w:adjustRightInd w:val="0"/>
                              <w:ind w:firstLine="284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C41C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Административная процедура «Приём заявителя»</w:t>
                            </w:r>
                          </w:p>
                          <w:p w:rsidR="00720DE4" w:rsidRPr="003C41C0" w:rsidRDefault="00720DE4" w:rsidP="003C41C0">
                            <w:pPr>
                              <w:autoSpaceDE w:val="0"/>
                              <w:autoSpaceDN w:val="0"/>
                              <w:adjustRightInd w:val="0"/>
                              <w:ind w:firstLine="284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C41C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Основанием для начала административной процедуры является обращение заявителя в центр занятости населения с заявлением о предоставлении государственной услуги.</w:t>
                            </w:r>
                          </w:p>
                          <w:p w:rsidR="00720DE4" w:rsidRPr="003C41C0" w:rsidRDefault="00720DE4" w:rsidP="003C41C0">
                            <w:pPr>
                              <w:autoSpaceDE w:val="0"/>
                              <w:autoSpaceDN w:val="0"/>
                              <w:adjustRightInd w:val="0"/>
                              <w:ind w:firstLine="284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C41C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Работник центра занятости населения, предоставляющий государственную услугу по профессиональному обучению и дополнительному профессиональному образованию женщин в период отпуска по уходу за ребенком до достижения им возраста трех лет, включая обучение в другой местности (далее – работник центра занятости населения), осуществляет следующие действия:</w:t>
                            </w:r>
                          </w:p>
                          <w:p w:rsidR="00720DE4" w:rsidRPr="003C41C0" w:rsidRDefault="00720DE4" w:rsidP="003C41C0">
                            <w:pPr>
                              <w:ind w:firstLine="284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C41C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1) регистрирует заявление заявителя.</w:t>
                            </w:r>
                          </w:p>
                          <w:p w:rsidR="00720DE4" w:rsidRPr="003C41C0" w:rsidRDefault="00720DE4" w:rsidP="003C41C0">
                            <w:pPr>
                              <w:ind w:firstLine="284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C41C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2) по согласованию с заявителем назначает дату и время посещения центра занятости населения для предоставления государственной услуги и информирует заявителя о том, что государственная услуга оказывается при предъявлении документов, указанных в пункте 2.6.1. подраздела 2.6 настоящего Административного регламента.</w:t>
                            </w:r>
                          </w:p>
                          <w:p w:rsidR="00720DE4" w:rsidRPr="003C41C0" w:rsidRDefault="00720DE4" w:rsidP="003C41C0">
                            <w:pPr>
                              <w:pStyle w:val="WW-"/>
                              <w:ind w:firstLine="284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C41C0">
                              <w:rPr>
                                <w:rFonts w:ascii="Times New Roman" w:hAnsi="Times New Roman" w:cs="Times New Roman"/>
                              </w:rPr>
                              <w:t>Согласование с заявителем даты и времени предоставления государственной услуги осуществляется как при личном посещении центра занятости населения, так и с использованием средств телефонной или электронной связи, включая сеть Интернет, почтовой связью не позднее следующего рабочего дня со дня регистрации заявления.</w:t>
                            </w:r>
                          </w:p>
                          <w:p w:rsidR="00720DE4" w:rsidRPr="003C41C0" w:rsidRDefault="00720DE4" w:rsidP="003C41C0">
                            <w:pPr>
                              <w:ind w:firstLine="284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C41C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3) при личном обращении заявителя в центр занятости населения в назначенный срок и предъявлении им документов, указанных в пункте 2.6.1. подраздела 2.6. осуществляет регистрацию заявителя в программно-техническом комплексе, содержащем регистр получателей государственных услуг в сфере занятости населения в соответствии с действующим законодательством.</w:t>
                            </w:r>
                          </w:p>
                          <w:p w:rsidR="00720DE4" w:rsidRPr="003C41C0" w:rsidRDefault="00720DE4" w:rsidP="003C41C0">
                            <w:pPr>
                              <w:ind w:firstLine="284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C41C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Личному делу заявителя присваивается индивидуальный идентификационный номер. </w:t>
                            </w:r>
                          </w:p>
                          <w:p w:rsidR="00720DE4" w:rsidRPr="003C41C0" w:rsidRDefault="00720DE4" w:rsidP="003C41C0">
                            <w:pPr>
                              <w:ind w:firstLine="284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C41C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4) на основании установления соответствия документов требованиям настоящего Административного регламента принимает решение о предоставлении или отказе в предоставлении государственной услуги.</w:t>
                            </w:r>
                          </w:p>
                          <w:p w:rsidR="00720DE4" w:rsidRPr="003C41C0" w:rsidRDefault="00720DE4" w:rsidP="003C41C0">
                            <w:pPr>
                              <w:ind w:firstLine="284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C41C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Решение о предоставлении государственной услуги работник центра занятости населения доводит до заявителя устно.</w:t>
                            </w:r>
                          </w:p>
                          <w:p w:rsidR="00720DE4" w:rsidRPr="003C41C0" w:rsidRDefault="00720DE4" w:rsidP="003C41C0">
                            <w:pPr>
                              <w:ind w:firstLine="284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C41C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В случае отказа в предоставлении государственной услуги работник центра занятости населения оформляет и вручает заявителю решение об отказе в предоставлении государственной услуги.</w:t>
                            </w:r>
                          </w:p>
                          <w:p w:rsidR="00720DE4" w:rsidRPr="003C41C0" w:rsidRDefault="00720DE4" w:rsidP="003C41C0">
                            <w:pPr>
                              <w:ind w:firstLine="284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C41C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Копию решения об отказе в предоставлении государственной услуги приобщает к личному делу заявителя.</w:t>
                            </w:r>
                          </w:p>
                          <w:p w:rsidR="00720DE4" w:rsidRPr="003C41C0" w:rsidRDefault="00720DE4" w:rsidP="003C41C0">
                            <w:pPr>
                              <w:ind w:firstLine="284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C41C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5) заносит сведения о заявителе в программно-технический комплекс.</w:t>
                            </w:r>
                          </w:p>
                          <w:p w:rsidR="00720DE4" w:rsidRPr="003C41C0" w:rsidRDefault="00720DE4" w:rsidP="003C41C0">
                            <w:pPr>
                              <w:ind w:firstLine="284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3C41C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6) информирует заявителя о порядке предоставления государственной</w:t>
                            </w:r>
                            <w:r w:rsidRPr="003C41C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3C41C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услуги.</w:t>
                            </w:r>
                          </w:p>
                          <w:p w:rsidR="00720DE4" w:rsidRPr="003C41C0" w:rsidRDefault="00720DE4" w:rsidP="003C41C0">
                            <w:pPr>
                              <w:ind w:firstLine="284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C41C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7) приобщает к личному делу заявителя заявление о предоставлении государственной услуги.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9" o:spid="_x0000_s1027" type="#_x0000_t202" style="position:absolute;margin-left:-18.25pt;margin-top:15.3pt;width:502.35pt;height:365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" filled="f">
                <v:textbox>
                  <w:txbxContent>
                    <w:p w:rsidR="00720DE4" w:rsidRPr="003C41C0" w:rsidRDefault="00720DE4" w:rsidP="003C41C0">
                      <w:pPr>
                        <w:autoSpaceDE w:val="0"/>
                        <w:autoSpaceDN w:val="0"/>
                        <w:adjustRightInd w:val="0"/>
                        <w:ind w:firstLine="284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3C41C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Административная процедура «Приём заявителя»</w:t>
                      </w:r>
                    </w:p>
                    <w:p w:rsidR="00720DE4" w:rsidRPr="003C41C0" w:rsidRDefault="00720DE4" w:rsidP="003C41C0">
                      <w:pPr>
                        <w:autoSpaceDE w:val="0"/>
                        <w:autoSpaceDN w:val="0"/>
                        <w:adjustRightInd w:val="0"/>
                        <w:ind w:firstLine="284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3C41C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Основанием для начала административной процедуры является обращение заявителя в центр занятости населения с заявлением о предоставлении государственной услуги.</w:t>
                      </w:r>
                    </w:p>
                    <w:p w:rsidR="00720DE4" w:rsidRPr="003C41C0" w:rsidRDefault="00720DE4" w:rsidP="003C41C0">
                      <w:pPr>
                        <w:autoSpaceDE w:val="0"/>
                        <w:autoSpaceDN w:val="0"/>
                        <w:adjustRightInd w:val="0"/>
                        <w:ind w:firstLine="284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3C41C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Работник центра занятости населения, предоставляющий государственную услугу по профессиональному обучению и дополнительному профессиональному образованию женщин в период отпуска по уходу за ребенком до достижения им возраста трех лет, включая обучение в другой местности (далее – работник центра занятости населения), осуществляет следующие действия:</w:t>
                      </w:r>
                    </w:p>
                    <w:p w:rsidR="00720DE4" w:rsidRPr="003C41C0" w:rsidRDefault="00720DE4" w:rsidP="003C41C0">
                      <w:pPr>
                        <w:ind w:firstLine="284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3C41C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1) регистрирует заявление заявителя.</w:t>
                      </w:r>
                    </w:p>
                    <w:p w:rsidR="00720DE4" w:rsidRPr="003C41C0" w:rsidRDefault="00720DE4" w:rsidP="003C41C0">
                      <w:pPr>
                        <w:ind w:firstLine="284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3C41C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2) по согласованию с заявителем назначает дату и время посещения центра занятости населения для предоставления государственной услуги и информирует заявителя о том, что государственная услуга оказывается при предъявлении документов, указанных в пункте 2.6.1. подраздела 2.6 настоящего Административного регламента.</w:t>
                      </w:r>
                    </w:p>
                    <w:p w:rsidR="00720DE4" w:rsidRPr="003C41C0" w:rsidRDefault="00720DE4" w:rsidP="003C41C0">
                      <w:pPr>
                        <w:pStyle w:val="WW-"/>
                        <w:ind w:firstLine="284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3C41C0">
                        <w:rPr>
                          <w:rFonts w:ascii="Times New Roman" w:hAnsi="Times New Roman" w:cs="Times New Roman"/>
                        </w:rPr>
                        <w:t>Согласование с заявителем даты и времени предоставления государственной услуги осуществляется как при личном посещении центра занятости населения, так и с использованием средств телефонной или электронной связи, включая сеть Интернет, почтовой связью не позднее следующего рабочего дня со дня регистрации заявления.</w:t>
                      </w:r>
                    </w:p>
                    <w:p w:rsidR="00720DE4" w:rsidRPr="003C41C0" w:rsidRDefault="00720DE4" w:rsidP="003C41C0">
                      <w:pPr>
                        <w:ind w:firstLine="284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3C41C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3) при личном обращении заявителя в центр занятости населения в назначенный срок и предъявлении им документов, указанных в пункте 2.6.1. подраздела 2.6. осуществляет регистрацию заявителя в программно-техническом комплексе, содержащем регистр получателей государственных услуг в сфере занятости населения в соответствии с действующим законодательством.</w:t>
                      </w:r>
                    </w:p>
                    <w:p w:rsidR="00720DE4" w:rsidRPr="003C41C0" w:rsidRDefault="00720DE4" w:rsidP="003C41C0">
                      <w:pPr>
                        <w:ind w:firstLine="284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3C41C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Личному делу заявителя присваивается индивидуальный идентификационный номер. </w:t>
                      </w:r>
                    </w:p>
                    <w:p w:rsidR="00720DE4" w:rsidRPr="003C41C0" w:rsidRDefault="00720DE4" w:rsidP="003C41C0">
                      <w:pPr>
                        <w:ind w:firstLine="284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3C41C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4) на основании установления соответствия документов требованиям настоящего Административного регламента принимает решение о предоставлении или отказе в предоставлении государственной услуги.</w:t>
                      </w:r>
                    </w:p>
                    <w:p w:rsidR="00720DE4" w:rsidRPr="003C41C0" w:rsidRDefault="00720DE4" w:rsidP="003C41C0">
                      <w:pPr>
                        <w:ind w:firstLine="284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3C41C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Решение о предоставлении государственной услуги работник центра занятости населения доводит до заявителя устно.</w:t>
                      </w:r>
                    </w:p>
                    <w:p w:rsidR="00720DE4" w:rsidRPr="003C41C0" w:rsidRDefault="00720DE4" w:rsidP="003C41C0">
                      <w:pPr>
                        <w:ind w:firstLine="284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3C41C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В случае отказа в предоставлении государственной услуги работник центра занятости населения оформляет и вручает заявителю решение об отказе в предоставлении государственной услуги.</w:t>
                      </w:r>
                    </w:p>
                    <w:p w:rsidR="00720DE4" w:rsidRPr="003C41C0" w:rsidRDefault="00720DE4" w:rsidP="003C41C0">
                      <w:pPr>
                        <w:ind w:firstLine="284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3C41C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Копию решения об отказе в предоставлении государственной услуги приобщает к личному делу заявителя.</w:t>
                      </w:r>
                    </w:p>
                    <w:p w:rsidR="00720DE4" w:rsidRPr="003C41C0" w:rsidRDefault="00720DE4" w:rsidP="003C41C0">
                      <w:pPr>
                        <w:ind w:firstLine="284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3C41C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5) заносит сведения о заявителе в программно-технический комплекс.</w:t>
                      </w:r>
                    </w:p>
                    <w:p w:rsidR="00720DE4" w:rsidRPr="003C41C0" w:rsidRDefault="00720DE4" w:rsidP="003C41C0">
                      <w:pPr>
                        <w:ind w:firstLine="284"/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3C41C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6) информирует заявителя о порядке предоставления государственной</w:t>
                      </w:r>
                      <w:r w:rsidRPr="003C41C0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Pr="003C41C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услуги.</w:t>
                      </w:r>
                    </w:p>
                    <w:p w:rsidR="00720DE4" w:rsidRPr="003C41C0" w:rsidRDefault="00720DE4" w:rsidP="003C41C0">
                      <w:pPr>
                        <w:ind w:firstLine="284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3C41C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7) приобщает к личному делу заявителя заявление о предоставлении государственной услуги.</w:t>
                      </w:r>
                    </w:p>
                  </w:txbxContent>
                </v:textbox>
              </v:shape>
            </w:pict>
          </mc:Fallback>
        </mc:AlternateContent>
      </w:r>
      <w:r w:rsidRPr="003C41C0">
        <w:rPr>
          <w:rFonts w:ascii="Times New Roman" w:hAnsi="Times New Roman" w:cs="Times New Roman"/>
          <w:noProof/>
          <w:lang w:val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2865120</wp:posOffset>
                </wp:positionH>
                <wp:positionV relativeFrom="paragraph">
                  <wp:posOffset>72390</wp:posOffset>
                </wp:positionV>
                <wp:extent cx="7620" cy="102870"/>
                <wp:effectExtent l="49530" t="7620" r="57150" b="22860"/>
                <wp:wrapNone/>
                <wp:docPr id="18" name="Прямая соединительная 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" cy="1028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9DDAC5" id="Прямая соединительная линия 18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.6pt,5.7pt" to="226.2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">
                <v:stroke endarrow="block"/>
              </v:line>
            </w:pict>
          </mc:Fallback>
        </mc:AlternateContent>
      </w: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  <w:r w:rsidRPr="003C41C0">
        <w:rPr>
          <w:rFonts w:ascii="Times New Roman" w:hAnsi="Times New Roman" w:cs="Times New Roman"/>
          <w:noProof/>
          <w:lang w:val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2920365</wp:posOffset>
                </wp:positionH>
                <wp:positionV relativeFrom="paragraph">
                  <wp:posOffset>123825</wp:posOffset>
                </wp:positionV>
                <wp:extent cx="0" cy="120650"/>
                <wp:effectExtent l="57150" t="9525" r="57150" b="22225"/>
                <wp:wrapNone/>
                <wp:docPr id="17" name="Прямая соединительная 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06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D5E4A2" id="Прямая соединительная линия 17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9.95pt,9.75pt" to="229.95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">
                <v:stroke endarrow="block"/>
              </v:line>
            </w:pict>
          </mc:Fallback>
        </mc:AlternateContent>
      </w:r>
    </w:p>
    <w:p w:rsidR="003C41C0" w:rsidRPr="003C41C0" w:rsidRDefault="003C41C0" w:rsidP="003C41C0">
      <w:pPr>
        <w:rPr>
          <w:rFonts w:ascii="Times New Roman" w:hAnsi="Times New Roman" w:cs="Times New Roman"/>
        </w:rPr>
      </w:pPr>
      <w:r w:rsidRPr="003C41C0">
        <w:rPr>
          <w:rFonts w:ascii="Times New Roman" w:hAnsi="Times New Roman" w:cs="Times New Roman"/>
          <w:noProof/>
          <w:lang w:val="ru-RU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-222885</wp:posOffset>
                </wp:positionH>
                <wp:positionV relativeFrom="paragraph">
                  <wp:posOffset>-405765</wp:posOffset>
                </wp:positionV>
                <wp:extent cx="6372225" cy="6526530"/>
                <wp:effectExtent l="9525" t="9525" r="9525" b="7620"/>
                <wp:wrapNone/>
                <wp:docPr id="16" name="Надпись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2225" cy="652653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20DE4" w:rsidRPr="003C41C0" w:rsidRDefault="00720DE4" w:rsidP="003C41C0">
                            <w:pPr>
                              <w:ind w:firstLine="284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C41C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Административная процедура «Определение по согласованию с заявителем профессии (специальности), по которой будет осуществляться прохождение профессионального обучения или получение дополнительного профессионального образования»</w:t>
                            </w:r>
                          </w:p>
                          <w:p w:rsidR="00720DE4" w:rsidRPr="003C41C0" w:rsidRDefault="00720DE4" w:rsidP="003C41C0">
                            <w:pPr>
                              <w:ind w:firstLine="284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C41C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Основанием для начала административной процедуры является принятие работником центра занятости населения решения о предоставлении государственной услуги заявителю.</w:t>
                            </w:r>
                          </w:p>
                          <w:p w:rsidR="00720DE4" w:rsidRPr="003C41C0" w:rsidRDefault="00720DE4" w:rsidP="003C41C0">
                            <w:pPr>
                              <w:tabs>
                                <w:tab w:val="num" w:pos="900"/>
                              </w:tabs>
                              <w:autoSpaceDE w:val="0"/>
                              <w:autoSpaceDN w:val="0"/>
                              <w:adjustRightInd w:val="0"/>
                              <w:ind w:firstLine="284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C41C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Работник центра занятости населения осуществляет следующие действия:</w:t>
                            </w:r>
                          </w:p>
                          <w:p w:rsidR="00720DE4" w:rsidRPr="003C41C0" w:rsidRDefault="00720DE4" w:rsidP="003C41C0">
                            <w:pPr>
                              <w:tabs>
                                <w:tab w:val="num" w:pos="900"/>
                              </w:tabs>
                              <w:autoSpaceDE w:val="0"/>
                              <w:autoSpaceDN w:val="0"/>
                              <w:adjustRightInd w:val="0"/>
                              <w:ind w:firstLine="284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C41C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1) формирует для заявителя перечень возможных вариантов прохождения профессионального обучения и (или) получения дополнительного профессионального образования с использованием перечня образовательных организаций, с которыми в порядке, установленном законодательством Российской Федерации, заключены государственные контракты (договоры) о профессиональном обучении 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u-RU"/>
                              </w:rPr>
                              <w:t>ли</w:t>
                            </w:r>
                            <w:r w:rsidRPr="003C41C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дополнительном профессиональном образовании женщин в период отпуска по уходу за ребенком до достижения им возраста трех лет, содержащего сведения о наименованиях указанных организаций, программах профессионального обучения и дополнительного профессионального образования, профессиях (специальностях), продолжительности обучения, виде обучения, сроке обучения, месторасположении, номерах контактных телефонов.</w:t>
                            </w:r>
                          </w:p>
                          <w:p w:rsidR="00720DE4" w:rsidRPr="003C41C0" w:rsidRDefault="00720DE4" w:rsidP="003C41C0">
                            <w:pPr>
                              <w:autoSpaceDE w:val="0"/>
                              <w:autoSpaceDN w:val="0"/>
                              <w:adjustRightInd w:val="0"/>
                              <w:ind w:firstLine="284"/>
                              <w:jc w:val="both"/>
                              <w:outlineLvl w:val="1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C41C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2) по согласованию с заявителем определяет профессию (специальность), направление прохождения профессионального обучения или получения дополнительного профессионального образования, исходя из:</w:t>
                            </w:r>
                          </w:p>
                          <w:p w:rsidR="00720DE4" w:rsidRPr="003C41C0" w:rsidRDefault="00720DE4" w:rsidP="003C41C0">
                            <w:pPr>
                              <w:autoSpaceDE w:val="0"/>
                              <w:autoSpaceDN w:val="0"/>
                              <w:adjustRightInd w:val="0"/>
                              <w:ind w:firstLine="284"/>
                              <w:jc w:val="both"/>
                              <w:outlineLvl w:val="1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C41C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а) сведений об образовании, профессиональной квалификации заявителя;</w:t>
                            </w:r>
                          </w:p>
                          <w:p w:rsidR="00720DE4" w:rsidRPr="003C41C0" w:rsidRDefault="00720DE4" w:rsidP="003C41C0">
                            <w:pPr>
                              <w:autoSpaceDE w:val="0"/>
                              <w:autoSpaceDN w:val="0"/>
                              <w:adjustRightInd w:val="0"/>
                              <w:ind w:firstLine="284"/>
                              <w:jc w:val="both"/>
                              <w:outlineLvl w:val="1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C41C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б) требований к квалификации работника, содержащихся в квалификационных справочниках и (или) профессиональных стандартах;</w:t>
                            </w:r>
                          </w:p>
                          <w:p w:rsidR="00720DE4" w:rsidRPr="003C41C0" w:rsidRDefault="00720DE4" w:rsidP="003C41C0">
                            <w:pPr>
                              <w:autoSpaceDE w:val="0"/>
                              <w:autoSpaceDN w:val="0"/>
                              <w:adjustRightInd w:val="0"/>
                              <w:ind w:firstLine="284"/>
                              <w:jc w:val="both"/>
                              <w:outlineLvl w:val="1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C41C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в) перечня возможных вариантов прохождения профессионального обучения и (или) получения дополнительного профессионального образования;</w:t>
                            </w:r>
                          </w:p>
                          <w:p w:rsidR="00720DE4" w:rsidRPr="003C41C0" w:rsidRDefault="00720DE4" w:rsidP="003C41C0">
                            <w:pPr>
                              <w:autoSpaceDE w:val="0"/>
                              <w:autoSpaceDN w:val="0"/>
                              <w:adjustRightInd w:val="0"/>
                              <w:ind w:firstLine="284"/>
                              <w:jc w:val="both"/>
                              <w:outlineLvl w:val="1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C41C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г) сведений о программах профессионального обучения и дополнительного профессионального образования, профессиях (специальностях), содержащихся в перечне образовательных организаций, осуществляющих образовательную деятельность.</w:t>
                            </w:r>
                          </w:p>
                          <w:p w:rsidR="00720DE4" w:rsidRPr="003C41C0" w:rsidRDefault="00720DE4" w:rsidP="003C41C0">
                            <w:pPr>
                              <w:autoSpaceDE w:val="0"/>
                              <w:autoSpaceDN w:val="0"/>
                              <w:adjustRightInd w:val="0"/>
                              <w:ind w:firstLine="284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C41C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3) в случае затруднения заявителя в выборе профессии (специальности), направлении прохождения профессионального обучения или получения дополнительного профессионального образования предлагает ему получить государственную услугу по профессиональной ориентации.</w:t>
                            </w:r>
                          </w:p>
                          <w:p w:rsidR="00720DE4" w:rsidRPr="003C41C0" w:rsidRDefault="00720DE4" w:rsidP="003C41C0">
                            <w:pPr>
                              <w:autoSpaceDE w:val="0"/>
                              <w:autoSpaceDN w:val="0"/>
                              <w:adjustRightInd w:val="0"/>
                              <w:ind w:firstLine="284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C41C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4) для предоставления государственной услуги по профессиональной ориентации оформляет и выдает заявителю предложение о предоставлении государственной услуги по профессиональной ориентации. </w:t>
                            </w:r>
                          </w:p>
                          <w:p w:rsidR="00720DE4" w:rsidRPr="003C41C0" w:rsidRDefault="00720DE4" w:rsidP="003C41C0">
                            <w:pPr>
                              <w:autoSpaceDE w:val="0"/>
                              <w:autoSpaceDN w:val="0"/>
                              <w:adjustRightInd w:val="0"/>
                              <w:ind w:firstLine="284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C41C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Предоставление государственной услуги приостанавливается на</w:t>
                            </w:r>
                            <w:r w:rsidRPr="003C41C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3C41C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время предоставления</w:t>
                            </w:r>
                            <w:r w:rsidRPr="001964D5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C41C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государственной услуги по профессиональной ориентации.</w:t>
                            </w:r>
                          </w:p>
                          <w:p w:rsidR="00720DE4" w:rsidRPr="003C41C0" w:rsidRDefault="00720DE4" w:rsidP="003C41C0">
                            <w:pPr>
                              <w:autoSpaceDE w:val="0"/>
                              <w:autoSpaceDN w:val="0"/>
                              <w:adjustRightInd w:val="0"/>
                              <w:ind w:firstLine="284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C41C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5) при выборе заявителем профессии (специальности), требующей обязательного медицинского освидетельствования, оформляет и выдает заявителю направление на медицинское освидетельствование. </w:t>
                            </w:r>
                          </w:p>
                          <w:p w:rsidR="00720DE4" w:rsidRPr="003C41C0" w:rsidRDefault="00720DE4" w:rsidP="003C41C0">
                            <w:pPr>
                              <w:autoSpaceDE w:val="0"/>
                              <w:autoSpaceDN w:val="0"/>
                              <w:adjustRightInd w:val="0"/>
                              <w:ind w:firstLine="284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C41C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Предоставление государственной услуги приостанавливается на время прохождения медицинского освидетельствования.</w:t>
                            </w:r>
                          </w:p>
                          <w:p w:rsidR="00720DE4" w:rsidRPr="003C41C0" w:rsidRDefault="00720DE4" w:rsidP="003C41C0">
                            <w:pPr>
                              <w:tabs>
                                <w:tab w:val="num" w:pos="1620"/>
                              </w:tabs>
                              <w:autoSpaceDE w:val="0"/>
                              <w:autoSpaceDN w:val="0"/>
                              <w:adjustRightInd w:val="0"/>
                              <w:ind w:firstLine="284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C41C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Работник центра занятости населения оформляет и выводит на печатающее устройство решение о приостановлении предоставления</w:t>
                            </w:r>
                            <w:r w:rsidRPr="003C41C0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 xml:space="preserve"> государственной услуги </w:t>
                            </w:r>
                            <w:r w:rsidRPr="003C41C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в двух экземплярах и знакомит с ним заявителя под роспись. Один экземпляр решения о приостановлении предоставления государственной услуги выдает заявителю, второй экземпляр приобщает к личному делу заявителя.</w:t>
                            </w:r>
                          </w:p>
                          <w:p w:rsidR="00720DE4" w:rsidRPr="003C41C0" w:rsidRDefault="00720DE4" w:rsidP="003C41C0">
                            <w:pPr>
                              <w:autoSpaceDE w:val="0"/>
                              <w:autoSpaceDN w:val="0"/>
                              <w:adjustRightInd w:val="0"/>
                              <w:ind w:firstLine="284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C41C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6) в случае предоставления заявителем заключения по результатам медицинского освидетельствования о наличии противопоказаний к осуществлению трудовой деятельности по выбранной ранее профессии (специальности) определяет по согласованию с заявителем иную профессию (специальность), по которой будет осуществляться прохождение профессионального обучения или получение дополнительного профессионального образования согласно приложению № 5 к настоящему Административному регламенту.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6" o:spid="_x0000_s1028" type="#_x0000_t202" style="position:absolute;margin-left:-17.55pt;margin-top:-31.95pt;width:501.75pt;height:513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" filled="f">
                <v:textbox>
                  <w:txbxContent>
                    <w:p w:rsidR="00720DE4" w:rsidRPr="003C41C0" w:rsidRDefault="00720DE4" w:rsidP="003C41C0">
                      <w:pPr>
                        <w:ind w:firstLine="284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3C41C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Административная процедура «Определение по согласованию с заявителем профессии (специальности), по которой будет осуществляться прохождение профессионального обучения или получение дополнительного профессионального образования»</w:t>
                      </w:r>
                    </w:p>
                    <w:p w:rsidR="00720DE4" w:rsidRPr="003C41C0" w:rsidRDefault="00720DE4" w:rsidP="003C41C0">
                      <w:pPr>
                        <w:ind w:firstLine="284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3C41C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Основанием для начала административной процедуры является принятие работником центра занятости населения решения о предоставлении государственной услуги заявителю.</w:t>
                      </w:r>
                    </w:p>
                    <w:p w:rsidR="00720DE4" w:rsidRPr="003C41C0" w:rsidRDefault="00720DE4" w:rsidP="003C41C0">
                      <w:pPr>
                        <w:tabs>
                          <w:tab w:val="num" w:pos="900"/>
                        </w:tabs>
                        <w:autoSpaceDE w:val="0"/>
                        <w:autoSpaceDN w:val="0"/>
                        <w:adjustRightInd w:val="0"/>
                        <w:ind w:firstLine="284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3C41C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Работник центра занятости населения осуществляет следующие действия:</w:t>
                      </w:r>
                    </w:p>
                    <w:p w:rsidR="00720DE4" w:rsidRPr="003C41C0" w:rsidRDefault="00720DE4" w:rsidP="003C41C0">
                      <w:pPr>
                        <w:tabs>
                          <w:tab w:val="num" w:pos="900"/>
                        </w:tabs>
                        <w:autoSpaceDE w:val="0"/>
                        <w:autoSpaceDN w:val="0"/>
                        <w:adjustRightInd w:val="0"/>
                        <w:ind w:firstLine="284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3C41C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1) формирует для заявителя перечень возможных вариантов прохождения профессионального обучения и (или) получения дополнительного профессионального образования с использованием перечня образовательных организаций, с которыми в порядке, установленном законодательством Российской Федерации, заключены государственные контракты (договоры) о профессиональном обучении и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u-RU"/>
                        </w:rPr>
                        <w:t>ли</w:t>
                      </w:r>
                      <w:r w:rsidRPr="003C41C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дополнительном профессиональном образовании женщин в период отпуска по уходу за ребенком до достижения им возраста трех лет, содержащего сведения о наименованиях указанных организаций, программах профессионального обучения и дополнительного профессионального образования, профессиях (специальностях), продолжительности обучения, виде обучения, сроке обучения, месторасположении, номерах контактных телефонов.</w:t>
                      </w:r>
                    </w:p>
                    <w:p w:rsidR="00720DE4" w:rsidRPr="003C41C0" w:rsidRDefault="00720DE4" w:rsidP="003C41C0">
                      <w:pPr>
                        <w:autoSpaceDE w:val="0"/>
                        <w:autoSpaceDN w:val="0"/>
                        <w:adjustRightInd w:val="0"/>
                        <w:ind w:firstLine="284"/>
                        <w:jc w:val="both"/>
                        <w:outlineLvl w:val="1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3C41C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2) по согласованию с заявителем определяет профессию (специальность), направление прохождения профессионального обучения или получения дополнительного профессионального образования, исходя из:</w:t>
                      </w:r>
                    </w:p>
                    <w:p w:rsidR="00720DE4" w:rsidRPr="003C41C0" w:rsidRDefault="00720DE4" w:rsidP="003C41C0">
                      <w:pPr>
                        <w:autoSpaceDE w:val="0"/>
                        <w:autoSpaceDN w:val="0"/>
                        <w:adjustRightInd w:val="0"/>
                        <w:ind w:firstLine="284"/>
                        <w:jc w:val="both"/>
                        <w:outlineLvl w:val="1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3C41C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а) сведений об образовании, профессиональной квалификации заявителя;</w:t>
                      </w:r>
                    </w:p>
                    <w:p w:rsidR="00720DE4" w:rsidRPr="003C41C0" w:rsidRDefault="00720DE4" w:rsidP="003C41C0">
                      <w:pPr>
                        <w:autoSpaceDE w:val="0"/>
                        <w:autoSpaceDN w:val="0"/>
                        <w:adjustRightInd w:val="0"/>
                        <w:ind w:firstLine="284"/>
                        <w:jc w:val="both"/>
                        <w:outlineLvl w:val="1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3C41C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б) требований к квалификации работника, содержащихся в квалификационных справочниках и (или) профессиональных стандартах;</w:t>
                      </w:r>
                    </w:p>
                    <w:p w:rsidR="00720DE4" w:rsidRPr="003C41C0" w:rsidRDefault="00720DE4" w:rsidP="003C41C0">
                      <w:pPr>
                        <w:autoSpaceDE w:val="0"/>
                        <w:autoSpaceDN w:val="0"/>
                        <w:adjustRightInd w:val="0"/>
                        <w:ind w:firstLine="284"/>
                        <w:jc w:val="both"/>
                        <w:outlineLvl w:val="1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3C41C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в) перечня возможных вариантов прохождения профессионального обучения и (или) получения дополнительного профессионального образования;</w:t>
                      </w:r>
                    </w:p>
                    <w:p w:rsidR="00720DE4" w:rsidRPr="003C41C0" w:rsidRDefault="00720DE4" w:rsidP="003C41C0">
                      <w:pPr>
                        <w:autoSpaceDE w:val="0"/>
                        <w:autoSpaceDN w:val="0"/>
                        <w:adjustRightInd w:val="0"/>
                        <w:ind w:firstLine="284"/>
                        <w:jc w:val="both"/>
                        <w:outlineLvl w:val="1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3C41C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г) сведений о программах профессионального обучения и дополнительного профессионального образования, профессиях (специальностях), содержащихся в перечне образовательных организаций, осуществляющих образовательную деятельность.</w:t>
                      </w:r>
                    </w:p>
                    <w:p w:rsidR="00720DE4" w:rsidRPr="003C41C0" w:rsidRDefault="00720DE4" w:rsidP="003C41C0">
                      <w:pPr>
                        <w:autoSpaceDE w:val="0"/>
                        <w:autoSpaceDN w:val="0"/>
                        <w:adjustRightInd w:val="0"/>
                        <w:ind w:firstLine="284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3C41C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3) в случае затруднения заявителя в выборе профессии (специальности), направлении прохождения профессионального обучения или получения дополнительного профессионального образования предлагает ему получить государственную услугу по профессиональной ориентации.</w:t>
                      </w:r>
                    </w:p>
                    <w:p w:rsidR="00720DE4" w:rsidRPr="003C41C0" w:rsidRDefault="00720DE4" w:rsidP="003C41C0">
                      <w:pPr>
                        <w:autoSpaceDE w:val="0"/>
                        <w:autoSpaceDN w:val="0"/>
                        <w:adjustRightInd w:val="0"/>
                        <w:ind w:firstLine="284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3C41C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4) для предоставления государственной услуги по профессиональной ориентации оформляет и выдает заявителю предложение о предоставлении государственной услуги по профессиональной ориентации. </w:t>
                      </w:r>
                    </w:p>
                    <w:p w:rsidR="00720DE4" w:rsidRPr="003C41C0" w:rsidRDefault="00720DE4" w:rsidP="003C41C0">
                      <w:pPr>
                        <w:autoSpaceDE w:val="0"/>
                        <w:autoSpaceDN w:val="0"/>
                        <w:adjustRightInd w:val="0"/>
                        <w:ind w:firstLine="284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3C41C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Предоставление государственной услуги приостанавливается на</w:t>
                      </w:r>
                      <w:r w:rsidRPr="003C41C0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Pr="003C41C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время предоставления</w:t>
                      </w:r>
                      <w:r w:rsidRPr="001964D5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3C41C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государственной услуги по профессиональной ориентации.</w:t>
                      </w:r>
                    </w:p>
                    <w:p w:rsidR="00720DE4" w:rsidRPr="003C41C0" w:rsidRDefault="00720DE4" w:rsidP="003C41C0">
                      <w:pPr>
                        <w:autoSpaceDE w:val="0"/>
                        <w:autoSpaceDN w:val="0"/>
                        <w:adjustRightInd w:val="0"/>
                        <w:ind w:firstLine="284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3C41C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5) при выборе заявителем профессии (специальности), требующей обязательного медицинского освидетельствования, оформляет и выдает заявителю направление на медицинское освидетельствование. </w:t>
                      </w:r>
                    </w:p>
                    <w:p w:rsidR="00720DE4" w:rsidRPr="003C41C0" w:rsidRDefault="00720DE4" w:rsidP="003C41C0">
                      <w:pPr>
                        <w:autoSpaceDE w:val="0"/>
                        <w:autoSpaceDN w:val="0"/>
                        <w:adjustRightInd w:val="0"/>
                        <w:ind w:firstLine="284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3C41C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Предоставление государственной услуги приостанавливается на время прохождения медицинского освидетельствования.</w:t>
                      </w:r>
                    </w:p>
                    <w:p w:rsidR="00720DE4" w:rsidRPr="003C41C0" w:rsidRDefault="00720DE4" w:rsidP="003C41C0">
                      <w:pPr>
                        <w:tabs>
                          <w:tab w:val="num" w:pos="1620"/>
                        </w:tabs>
                        <w:autoSpaceDE w:val="0"/>
                        <w:autoSpaceDN w:val="0"/>
                        <w:adjustRightInd w:val="0"/>
                        <w:ind w:firstLine="284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3C41C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Работник центра занятости населения оформляет и выводит на печатающее устройство решение о приостановлении предоставления</w:t>
                      </w:r>
                      <w:r w:rsidRPr="003C41C0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 xml:space="preserve"> государственной услуги </w:t>
                      </w:r>
                      <w:r w:rsidRPr="003C41C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в двух экземплярах и знакомит с ним заявителя под роспись. Один экземпляр решения о приостановлении предоставления государственной услуги выдает заявителю, второй экземпляр приобщает к личному делу заявителя.</w:t>
                      </w:r>
                    </w:p>
                    <w:p w:rsidR="00720DE4" w:rsidRPr="003C41C0" w:rsidRDefault="00720DE4" w:rsidP="003C41C0">
                      <w:pPr>
                        <w:autoSpaceDE w:val="0"/>
                        <w:autoSpaceDN w:val="0"/>
                        <w:adjustRightInd w:val="0"/>
                        <w:ind w:firstLine="284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3C41C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6) в случае предоставления заявителем заключения по результатам медицинского освидетельствования о наличии противопоказаний к осуществлению трудовой деятельности по выбранной ранее профессии (специальности) определяет по согласованию с заявителем иную профессию (специальность), по которой будет осуществляться прохождение профессионального обучения или получение дополнительного профессионального образования согласно приложению № 5 к настоящему Административному регламенту.</w:t>
                      </w:r>
                    </w:p>
                  </w:txbxContent>
                </v:textbox>
              </v:shape>
            </w:pict>
          </mc:Fallback>
        </mc:AlternateContent>
      </w: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  <w:r w:rsidRPr="003C41C0">
        <w:rPr>
          <w:rFonts w:ascii="Times New Roman" w:hAnsi="Times New Roman" w:cs="Times New Roman"/>
          <w:noProof/>
          <w:lang w:val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-221394</wp:posOffset>
                </wp:positionH>
                <wp:positionV relativeFrom="paragraph">
                  <wp:posOffset>151544</wp:posOffset>
                </wp:positionV>
                <wp:extent cx="6370651" cy="3331597"/>
                <wp:effectExtent l="0" t="0" r="11430" b="21590"/>
                <wp:wrapNone/>
                <wp:docPr id="15" name="Надпись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0651" cy="3331597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20DE4" w:rsidRPr="003C41C0" w:rsidRDefault="00720DE4" w:rsidP="003C41C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C41C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Административная процедура «Подбор организации, осуществляющей образовательную деятельность, для прохождения профессионального обучения или получения дополнительного профессионального образования в соответствии с выбранной заявителем профессией (специальностью)»</w:t>
                            </w:r>
                          </w:p>
                          <w:p w:rsidR="00720DE4" w:rsidRPr="003C41C0" w:rsidRDefault="00720DE4" w:rsidP="003C41C0">
                            <w:pPr>
                              <w:ind w:firstLine="284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C41C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Основанием для начала административной процедуры является устное сообщение заявителя о готовности пройти профессиональное обучение или получить дополнительное профессиональное образование по выбранной профессии (специальности).</w:t>
                            </w:r>
                          </w:p>
                          <w:p w:rsidR="00720DE4" w:rsidRPr="003C41C0" w:rsidRDefault="00720DE4" w:rsidP="003C41C0">
                            <w:pPr>
                              <w:ind w:firstLine="284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C41C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Работник центра занятости населения осуществляет следующие действия:</w:t>
                            </w:r>
                          </w:p>
                          <w:p w:rsidR="00720DE4" w:rsidRPr="003C41C0" w:rsidRDefault="00720DE4" w:rsidP="003C41C0">
                            <w:pPr>
                              <w:ind w:firstLine="284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</w:pPr>
                            <w:r w:rsidRPr="003C41C0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 xml:space="preserve">1) исходя из </w:t>
                            </w:r>
                            <w:r w:rsidRPr="003C41C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перечня образовательных организаций, с которыми в порядке, установленном законодательством Российской Федерации, заключены государственные контракты (договоры) о профессиональном обучении 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u-RU"/>
                              </w:rPr>
                              <w:t>ли</w:t>
                            </w:r>
                            <w:r w:rsidRPr="003C41C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дополнительном профессиональном образовании женщин в период отпуска по уходу за ребенком до достижения им возраста трех лет, с согласия заявителя определяет </w:t>
                            </w:r>
                            <w:r w:rsidRPr="003C41C0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>образовательную организацию, в которой заявитель будет проходить</w:t>
                            </w:r>
                            <w:r w:rsidRPr="003C41C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профессиональное обучение или получать дополнительное профессиональное образование </w:t>
                            </w:r>
                            <w:r w:rsidRPr="003C41C0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 xml:space="preserve">в соответствии с выбранной профессией (специальностью). </w:t>
                            </w:r>
                          </w:p>
                          <w:p w:rsidR="00720DE4" w:rsidRPr="003C41C0" w:rsidRDefault="00720DE4" w:rsidP="003C41C0">
                            <w:pPr>
                              <w:ind w:firstLine="284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C41C0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 xml:space="preserve">2) при отсутствии в перечне </w:t>
                            </w:r>
                            <w:r w:rsidRPr="003C41C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образовательных организаций, с которыми заключены государственные контракты (договоры) о профессиональном обучении 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u-RU"/>
                              </w:rPr>
                              <w:t>ли</w:t>
                            </w:r>
                            <w:r w:rsidRPr="003C41C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дополнительном профессиональном образовании женщин в период отпуска по уходу за ребенком до достижения им возраста трех лет, сведений об образовательной программе, соответствующей выбранной заявителем профессии (специальности), организует заключение государственного контракта (договора) о профессиональном обучении 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u-RU"/>
                              </w:rPr>
                              <w:t>ли</w:t>
                            </w:r>
                            <w:r w:rsidRPr="003C41C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дополнительном профессиональном образовании женщин в период отпуска по уходу за ребенком до достижения им возраста трех лет. </w:t>
                            </w:r>
                          </w:p>
                          <w:p w:rsidR="00720DE4" w:rsidRPr="003C41C0" w:rsidRDefault="00720DE4" w:rsidP="003C41C0">
                            <w:pPr>
                              <w:tabs>
                                <w:tab w:val="left" w:pos="993"/>
                              </w:tabs>
                              <w:ind w:firstLine="284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C41C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3)</w:t>
                            </w:r>
                            <w:r w:rsidRPr="003C41C0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 xml:space="preserve"> информирует заявителя</w:t>
                            </w:r>
                            <w:r w:rsidRPr="003C41C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о содержании и сроках обучения по выбранной образовательной программе, об ожидаемых результатах освоения образовательной</w:t>
                            </w:r>
                            <w:r w:rsidRPr="00EC02D7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C41C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программы, о месторасположении организации, осуществляющей образовательную деятельность, схеме проезда, номерах контактных телефонов.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5" o:spid="_x0000_s1029" type="#_x0000_t202" style="position:absolute;margin-left:-17.45pt;margin-top:11.95pt;width:501.65pt;height:262.3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" filled="f">
                <v:textbox>
                  <w:txbxContent>
                    <w:p w:rsidR="00720DE4" w:rsidRPr="003C41C0" w:rsidRDefault="00720DE4" w:rsidP="003C41C0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3C41C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Административная процедура «Подбор организации, осуществляющей образовательную деятельность, для прохождения профессионального обучения или получения дополнительного профессионального образования в соответствии с выбранной заявителем профессией (специальностью)»</w:t>
                      </w:r>
                    </w:p>
                    <w:p w:rsidR="00720DE4" w:rsidRPr="003C41C0" w:rsidRDefault="00720DE4" w:rsidP="003C41C0">
                      <w:pPr>
                        <w:ind w:firstLine="284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3C41C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Основанием для начала административной процедуры является устное сообщение заявителя о готовности пройти профессиональное обучение или получить дополнительное профессиональное образование по выбранной профессии (специальности).</w:t>
                      </w:r>
                    </w:p>
                    <w:p w:rsidR="00720DE4" w:rsidRPr="003C41C0" w:rsidRDefault="00720DE4" w:rsidP="003C41C0">
                      <w:pPr>
                        <w:ind w:firstLine="284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3C41C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Работник центра занятости населения осуществляет следующие действия:</w:t>
                      </w:r>
                    </w:p>
                    <w:p w:rsidR="00720DE4" w:rsidRPr="003C41C0" w:rsidRDefault="00720DE4" w:rsidP="003C41C0">
                      <w:pPr>
                        <w:ind w:firstLine="284"/>
                        <w:jc w:val="both"/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</w:pPr>
                      <w:r w:rsidRPr="003C41C0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 xml:space="preserve">1) исходя из </w:t>
                      </w:r>
                      <w:r w:rsidRPr="003C41C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перечня образовательных организаций, с которыми в порядке, установленном законодательством Российской Федерации, заключены государственные контракты (договоры) о профессиональном обучении и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u-RU"/>
                        </w:rPr>
                        <w:t>ли</w:t>
                      </w:r>
                      <w:r w:rsidRPr="003C41C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дополнительном профессиональном образовании женщин в период отпуска по уходу за ребенком до достижения им возраста трех лет, с согласия заявителя определяет </w:t>
                      </w:r>
                      <w:r w:rsidRPr="003C41C0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>образовательную организацию, в которой заявитель будет проходить</w:t>
                      </w:r>
                      <w:r w:rsidRPr="003C41C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профессиональное обучение или получать дополнительное профессиональное образование </w:t>
                      </w:r>
                      <w:r w:rsidRPr="003C41C0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 xml:space="preserve">в соответствии с выбранной профессией (специальностью). </w:t>
                      </w:r>
                    </w:p>
                    <w:p w:rsidR="00720DE4" w:rsidRPr="003C41C0" w:rsidRDefault="00720DE4" w:rsidP="003C41C0">
                      <w:pPr>
                        <w:ind w:firstLine="284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3C41C0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 xml:space="preserve">2) при отсутствии в перечне </w:t>
                      </w:r>
                      <w:r w:rsidRPr="003C41C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образовательных организаций, с которыми заключены государственные контракты (договоры) о профессиональном обучении и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u-RU"/>
                        </w:rPr>
                        <w:t>ли</w:t>
                      </w:r>
                      <w:r w:rsidRPr="003C41C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дополнительном профессиональном образовании женщин в период отпуска по уходу за ребенком до достижения им возраста трех лет, сведений об образовательной программе, соответствующей выбранной заявителем профессии (специальности), организует заключение государственного контракта (договора) о профессиональном обучении и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u-RU"/>
                        </w:rPr>
                        <w:t>ли</w:t>
                      </w:r>
                      <w:r w:rsidRPr="003C41C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дополнительном профессиональном образовании женщин в период отпуска по уходу за ребенком до достижения им возраста трех лет. </w:t>
                      </w:r>
                    </w:p>
                    <w:p w:rsidR="00720DE4" w:rsidRPr="003C41C0" w:rsidRDefault="00720DE4" w:rsidP="003C41C0">
                      <w:pPr>
                        <w:tabs>
                          <w:tab w:val="left" w:pos="993"/>
                        </w:tabs>
                        <w:ind w:firstLine="284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3C41C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3)</w:t>
                      </w:r>
                      <w:r w:rsidRPr="003C41C0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 xml:space="preserve"> информирует заявителя</w:t>
                      </w:r>
                      <w:r w:rsidRPr="003C41C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о содержании и сроках обучения по выбранной образовательной программе, об ожидаемых результатах освоения образовательной</w:t>
                      </w:r>
                      <w:r w:rsidRPr="00EC02D7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3C41C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программы, о месторасположении организации, осуществляющей образовательную деятельность, схеме проезда, номерах контактных телефонов.</w:t>
                      </w:r>
                    </w:p>
                  </w:txbxContent>
                </v:textbox>
              </v:shape>
            </w:pict>
          </mc:Fallback>
        </mc:AlternateContent>
      </w:r>
      <w:r w:rsidRPr="003C41C0">
        <w:rPr>
          <w:rFonts w:ascii="Times New Roman" w:hAnsi="Times New Roman" w:cs="Times New Roman"/>
          <w:noProof/>
          <w:lang w:val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3064510</wp:posOffset>
                </wp:positionH>
                <wp:positionV relativeFrom="paragraph">
                  <wp:posOffset>12065</wp:posOffset>
                </wp:positionV>
                <wp:extent cx="8255" cy="137795"/>
                <wp:effectExtent l="48895" t="7620" r="57150" b="26035"/>
                <wp:wrapNone/>
                <wp:docPr id="14" name="Прямая соединительная линия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55" cy="1377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D72EFC" id="Прямая соединительная линия 14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1.3pt,.95pt" to="241.95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">
                <v:stroke endarrow="block"/>
              </v:line>
            </w:pict>
          </mc:Fallback>
        </mc:AlternateContent>
      </w: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jc w:val="center"/>
        <w:rPr>
          <w:rFonts w:ascii="Times New Roman" w:hAnsi="Times New Roman" w:cs="Times New Roman"/>
        </w:rPr>
      </w:pPr>
    </w:p>
    <w:p w:rsidR="003C41C0" w:rsidRPr="003C41C0" w:rsidRDefault="003C41C0" w:rsidP="003C41C0">
      <w:pPr>
        <w:jc w:val="center"/>
        <w:rPr>
          <w:rFonts w:ascii="Times New Roman" w:hAnsi="Times New Roman" w:cs="Times New Roman"/>
        </w:rPr>
      </w:pPr>
    </w:p>
    <w:p w:rsidR="003C41C0" w:rsidRPr="003C41C0" w:rsidRDefault="003C41C0" w:rsidP="003C41C0">
      <w:pPr>
        <w:jc w:val="center"/>
        <w:rPr>
          <w:rFonts w:ascii="Times New Roman" w:hAnsi="Times New Roman" w:cs="Times New Roman"/>
        </w:rPr>
      </w:pPr>
    </w:p>
    <w:p w:rsidR="003C41C0" w:rsidRPr="003C41C0" w:rsidRDefault="003C41C0" w:rsidP="003C41C0">
      <w:pPr>
        <w:jc w:val="center"/>
        <w:rPr>
          <w:rFonts w:ascii="Times New Roman" w:hAnsi="Times New Roman" w:cs="Times New Roman"/>
        </w:rPr>
      </w:pPr>
    </w:p>
    <w:p w:rsidR="003C41C0" w:rsidRPr="003C41C0" w:rsidRDefault="003C41C0" w:rsidP="003C41C0">
      <w:pPr>
        <w:jc w:val="center"/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  <w:r w:rsidRPr="003C41C0">
        <w:rPr>
          <w:rFonts w:ascii="Times New Roman" w:hAnsi="Times New Roman" w:cs="Times New Roman"/>
          <w:noProof/>
          <w:lang w:val="ru-RU"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-193040</wp:posOffset>
                </wp:positionH>
                <wp:positionV relativeFrom="paragraph">
                  <wp:posOffset>3810</wp:posOffset>
                </wp:positionV>
                <wp:extent cx="6297295" cy="971550"/>
                <wp:effectExtent l="10795" t="9525" r="6985" b="9525"/>
                <wp:wrapNone/>
                <wp:docPr id="13" name="Надпись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7295" cy="9715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20DE4" w:rsidRPr="003C41C0" w:rsidRDefault="00720DE4" w:rsidP="003C41C0">
                            <w:pPr>
                              <w:tabs>
                                <w:tab w:val="num" w:pos="1620"/>
                              </w:tabs>
                              <w:autoSpaceDE w:val="0"/>
                              <w:autoSpaceDN w:val="0"/>
                              <w:adjustRightInd w:val="0"/>
                              <w:ind w:firstLine="284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C41C0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>Работник центра занятости населения</w:t>
                            </w:r>
                            <w:r w:rsidRPr="003C41C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прекращает предоставление государственной услуги досрочно и отражает результат в заключении о предоставлении государственной услуги в следующих случаях:</w:t>
                            </w:r>
                          </w:p>
                          <w:p w:rsidR="00720DE4" w:rsidRPr="003C41C0" w:rsidRDefault="00720DE4" w:rsidP="003C41C0">
                            <w:pPr>
                              <w:tabs>
                                <w:tab w:val="num" w:pos="1620"/>
                              </w:tabs>
                              <w:autoSpaceDE w:val="0"/>
                              <w:autoSpaceDN w:val="0"/>
                              <w:adjustRightInd w:val="0"/>
                              <w:ind w:firstLine="284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C41C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а) отказа заявителя от государственной услуги в процессе её предоставления;</w:t>
                            </w:r>
                          </w:p>
                          <w:p w:rsidR="00720DE4" w:rsidRPr="003C41C0" w:rsidRDefault="00720DE4" w:rsidP="003C41C0">
                            <w:pPr>
                              <w:tabs>
                                <w:tab w:val="num" w:pos="1620"/>
                              </w:tabs>
                              <w:autoSpaceDE w:val="0"/>
                              <w:autoSpaceDN w:val="0"/>
                              <w:adjustRightInd w:val="0"/>
                              <w:ind w:firstLine="284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C41C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б) длительной без уважительной причины (более 1 месяца с даты направления заявителя для прохождения медицинского освидетельствования либо для предоставления государственной услуги по профессиональной ориентации) неявки в центр занятости населения заявителя для получения государственной услуги.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3" o:spid="_x0000_s1030" type="#_x0000_t202" style="position:absolute;margin-left:-15.2pt;margin-top:.3pt;width:495.85pt;height:76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" filled="f">
                <v:textbox>
                  <w:txbxContent>
                    <w:p w:rsidR="00720DE4" w:rsidRPr="003C41C0" w:rsidRDefault="00720DE4" w:rsidP="003C41C0">
                      <w:pPr>
                        <w:tabs>
                          <w:tab w:val="num" w:pos="1620"/>
                        </w:tabs>
                        <w:autoSpaceDE w:val="0"/>
                        <w:autoSpaceDN w:val="0"/>
                        <w:adjustRightInd w:val="0"/>
                        <w:ind w:firstLine="284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3C41C0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>Работник центра занятости населения</w:t>
                      </w:r>
                      <w:r w:rsidRPr="003C41C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прекращает предоставление государственной услуги досрочно и отражает результат в заключении о предоставлении государственной услуги в следующих случаях:</w:t>
                      </w:r>
                    </w:p>
                    <w:p w:rsidR="00720DE4" w:rsidRPr="003C41C0" w:rsidRDefault="00720DE4" w:rsidP="003C41C0">
                      <w:pPr>
                        <w:tabs>
                          <w:tab w:val="num" w:pos="1620"/>
                        </w:tabs>
                        <w:autoSpaceDE w:val="0"/>
                        <w:autoSpaceDN w:val="0"/>
                        <w:adjustRightInd w:val="0"/>
                        <w:ind w:firstLine="284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3C41C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а) отказа заявителя от государственной услуги в процессе её предоставления;</w:t>
                      </w:r>
                    </w:p>
                    <w:p w:rsidR="00720DE4" w:rsidRPr="003C41C0" w:rsidRDefault="00720DE4" w:rsidP="003C41C0">
                      <w:pPr>
                        <w:tabs>
                          <w:tab w:val="num" w:pos="1620"/>
                        </w:tabs>
                        <w:autoSpaceDE w:val="0"/>
                        <w:autoSpaceDN w:val="0"/>
                        <w:adjustRightInd w:val="0"/>
                        <w:ind w:firstLine="284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3C41C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б) длительной без уважительной причины (более 1 месяца с даты направления заявителя для прохождения медицинского освидетельствования либо для предоставления государственной услуги по профессиональной ориентации) неявки в центр занятости населения заявителя для получения государственной услуги.</w:t>
                      </w:r>
                    </w:p>
                  </w:txbxContent>
                </v:textbox>
              </v:shape>
            </w:pict>
          </mc:Fallback>
        </mc:AlternateContent>
      </w: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  <w:r w:rsidRPr="003C41C0">
        <w:rPr>
          <w:rFonts w:ascii="Times New Roman" w:hAnsi="Times New Roman" w:cs="Times New Roman"/>
          <w:noProof/>
          <w:lang w:val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3061970</wp:posOffset>
                </wp:positionH>
                <wp:positionV relativeFrom="paragraph">
                  <wp:posOffset>99060</wp:posOffset>
                </wp:positionV>
                <wp:extent cx="635" cy="118110"/>
                <wp:effectExtent l="55880" t="9525" r="57785" b="15240"/>
                <wp:wrapNone/>
                <wp:docPr id="12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1811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970830" id="Прямая соединительная линия 12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1.1pt,7.8pt" to="241.15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">
                <v:stroke endarrow="block"/>
              </v:line>
            </w:pict>
          </mc:Fallback>
        </mc:AlternateContent>
      </w:r>
    </w:p>
    <w:tbl>
      <w:tblPr>
        <w:tblpPr w:leftFromText="180" w:rightFromText="180" w:vertAnchor="text" w:horzAnchor="margin" w:tblpX="-323" w:tblpY="77"/>
        <w:tblW w:w="10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6"/>
      </w:tblGrid>
      <w:tr w:rsidR="003C41C0" w:rsidRPr="003C41C0" w:rsidTr="00690884">
        <w:trPr>
          <w:trHeight w:val="7361"/>
        </w:trPr>
        <w:tc>
          <w:tcPr>
            <w:tcW w:w="10036" w:type="dxa"/>
            <w:shd w:val="clear" w:color="auto" w:fill="auto"/>
          </w:tcPr>
          <w:p w:rsidR="003C41C0" w:rsidRPr="003C41C0" w:rsidRDefault="003C41C0" w:rsidP="003C41C0">
            <w:pPr>
              <w:ind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1C0">
              <w:rPr>
                <w:rFonts w:ascii="Times New Roman" w:hAnsi="Times New Roman" w:cs="Times New Roman"/>
                <w:sz w:val="20"/>
                <w:szCs w:val="20"/>
              </w:rPr>
              <w:t>Административная процедура «Оформление и выдача заявителю заключения о предоставлении государственной услуги»</w:t>
            </w:r>
          </w:p>
          <w:p w:rsidR="003C41C0" w:rsidRPr="003C41C0" w:rsidRDefault="003C41C0" w:rsidP="003C41C0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41C0">
              <w:rPr>
                <w:rFonts w:ascii="Times New Roman" w:hAnsi="Times New Roman" w:cs="Times New Roman"/>
                <w:sz w:val="20"/>
                <w:szCs w:val="20"/>
              </w:rPr>
              <w:t>Основанием для начала административной процедуры является завершение процедуры подбора организации, осуществляющей образовательную деятельность, для прохождения профессионального обучения или получения дополнительного профессионального образования в соответствии с выбранной заявителем профессией (специальностью).</w:t>
            </w:r>
          </w:p>
          <w:p w:rsidR="003C41C0" w:rsidRPr="003C41C0" w:rsidRDefault="003C41C0" w:rsidP="003C41C0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41C0">
              <w:rPr>
                <w:rFonts w:ascii="Times New Roman" w:hAnsi="Times New Roman" w:cs="Times New Roman"/>
                <w:sz w:val="20"/>
                <w:szCs w:val="20"/>
              </w:rPr>
              <w:t>Работник центра занятости населения осуществляет следующие действия:</w:t>
            </w:r>
          </w:p>
          <w:p w:rsidR="003C41C0" w:rsidRPr="003C41C0" w:rsidRDefault="003C41C0" w:rsidP="003C41C0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41C0">
              <w:rPr>
                <w:rFonts w:ascii="Times New Roman" w:hAnsi="Times New Roman" w:cs="Times New Roman"/>
                <w:sz w:val="20"/>
                <w:szCs w:val="20"/>
              </w:rPr>
              <w:t xml:space="preserve">1) в программно-техническом комплексе, содержащем регистр получателей государственных услуг в сфере занятости населения - физических лиц, оформляет результаты предоставления государственной услуги в виде заключения о предоставлении государственной услуги согласно приложению № 7 к настоящему Административному регламенту. </w:t>
            </w:r>
          </w:p>
          <w:p w:rsidR="003C41C0" w:rsidRPr="003C41C0" w:rsidRDefault="003C41C0" w:rsidP="003C41C0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41C0">
              <w:rPr>
                <w:rFonts w:ascii="Times New Roman" w:hAnsi="Times New Roman" w:cs="Times New Roman"/>
                <w:sz w:val="20"/>
                <w:szCs w:val="20"/>
              </w:rPr>
              <w:t>Заключение должно содержать рекомендации о прохождении профессионального обучения или получения дополнительного профессионального образования по выбранной образовательной программе с указанием организации, осуществляющей образовательную деятельность, либо о продолжении поиска подходящей работы при посредничестве органов службы занятости по имеющейся профессии, специальности, квалификации.</w:t>
            </w:r>
          </w:p>
          <w:p w:rsidR="003C41C0" w:rsidRPr="003C41C0" w:rsidRDefault="003C41C0" w:rsidP="003C41C0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41C0">
              <w:rPr>
                <w:rFonts w:ascii="Times New Roman" w:hAnsi="Times New Roman" w:cs="Times New Roman"/>
                <w:sz w:val="20"/>
                <w:szCs w:val="20"/>
              </w:rPr>
              <w:t>2) выводит на печатающее устройство заключение о предоставлении государственной услуги в двух экземплярах и знакомит с ним заявителя под роспись.</w:t>
            </w:r>
          </w:p>
          <w:p w:rsidR="003C41C0" w:rsidRPr="003C41C0" w:rsidRDefault="003C41C0" w:rsidP="003C41C0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41C0">
              <w:rPr>
                <w:rFonts w:ascii="Times New Roman" w:hAnsi="Times New Roman" w:cs="Times New Roman"/>
                <w:sz w:val="20"/>
                <w:szCs w:val="20"/>
              </w:rPr>
              <w:t>3) один экземпляр заключения о предоставлении государственной услуги выдает заявителю, второй экземпляр приобщает к личному делу заявителя.</w:t>
            </w:r>
          </w:p>
          <w:p w:rsidR="003C41C0" w:rsidRPr="003C41C0" w:rsidRDefault="003C41C0" w:rsidP="003C41C0">
            <w:pPr>
              <w:tabs>
                <w:tab w:val="num" w:pos="1620"/>
              </w:tabs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41C0">
              <w:rPr>
                <w:rFonts w:ascii="Times New Roman" w:hAnsi="Times New Roman" w:cs="Times New Roman"/>
                <w:sz w:val="20"/>
                <w:szCs w:val="20"/>
              </w:rPr>
              <w:t>4) прекращает предоставление государственной услуги досрочно и отражает результат в заключении о предоставлении государственной услуги в следующих случаях:</w:t>
            </w:r>
          </w:p>
          <w:p w:rsidR="003C41C0" w:rsidRPr="003C41C0" w:rsidRDefault="003C41C0" w:rsidP="003C41C0">
            <w:pPr>
              <w:tabs>
                <w:tab w:val="num" w:pos="1620"/>
              </w:tabs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41C0">
              <w:rPr>
                <w:rFonts w:ascii="Times New Roman" w:hAnsi="Times New Roman" w:cs="Times New Roman"/>
                <w:sz w:val="20"/>
                <w:szCs w:val="20"/>
              </w:rPr>
              <w:t>а) отказа заявителя от государственной услуги в процессе её предоставления;</w:t>
            </w:r>
          </w:p>
          <w:p w:rsidR="003C41C0" w:rsidRPr="003C41C0" w:rsidRDefault="003C41C0" w:rsidP="003C41C0">
            <w:pPr>
              <w:tabs>
                <w:tab w:val="num" w:pos="1620"/>
              </w:tabs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41C0">
              <w:rPr>
                <w:rFonts w:ascii="Times New Roman" w:hAnsi="Times New Roman" w:cs="Times New Roman"/>
                <w:sz w:val="20"/>
                <w:szCs w:val="20"/>
              </w:rPr>
              <w:t>б) длительной без уважительной причины (более 1 месяца с даты направления заявителя для прохождения медицинского освидетельствования либо для предоставления государственной услуги по профессиональной ориентации) неявки в центр занятости населения заявителя для получения государственной услуги.</w:t>
            </w:r>
          </w:p>
          <w:p w:rsidR="003C41C0" w:rsidRPr="003C41C0" w:rsidRDefault="003C41C0" w:rsidP="003C41C0">
            <w:pPr>
              <w:tabs>
                <w:tab w:val="num" w:pos="1620"/>
              </w:tabs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41C0">
              <w:rPr>
                <w:rFonts w:ascii="Times New Roman" w:hAnsi="Times New Roman" w:cs="Times New Roman"/>
                <w:sz w:val="20"/>
                <w:szCs w:val="20"/>
              </w:rPr>
              <w:t>В случае отказа заявителя от государственной услуги в процессе ее предоставления работник центра занятости населения выводит на печатающее устройство заключение о предоставлении государственной услуги в одном экземпляре для приобщения его к личному делу заявителя, знакомит с ним заявителя под роспись.</w:t>
            </w:r>
          </w:p>
          <w:p w:rsidR="003C41C0" w:rsidRPr="003C41C0" w:rsidRDefault="003C41C0" w:rsidP="00690884">
            <w:pPr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41C0">
              <w:rPr>
                <w:rFonts w:ascii="Times New Roman" w:hAnsi="Times New Roman" w:cs="Times New Roman"/>
                <w:sz w:val="20"/>
                <w:szCs w:val="20"/>
              </w:rPr>
              <w:t>В случае длительной неявки заявителя без уважительной причины работник центра занятости населения выводит на печатающее устройство заключение о предоставлении государственной услуги в одном экземпляре для приобщения его к личному делу заявителя</w:t>
            </w:r>
            <w:r w:rsidR="00690884" w:rsidRPr="00690884">
              <w:rPr>
                <w:rFonts w:ascii="Times New Roman" w:hAnsi="Times New Roman" w:cs="Times New Roman"/>
                <w:sz w:val="20"/>
                <w:szCs w:val="20"/>
              </w:rPr>
              <w:t>, знакомит с ним заявителя под роспись</w:t>
            </w:r>
            <w:r w:rsidRPr="00690884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="00B002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ли</w:t>
            </w:r>
            <w:r w:rsidRPr="00690884">
              <w:rPr>
                <w:rFonts w:ascii="Times New Roman" w:hAnsi="Times New Roman" w:cs="Times New Roman"/>
                <w:sz w:val="20"/>
                <w:szCs w:val="20"/>
              </w:rPr>
              <w:t xml:space="preserve"> направляет</w:t>
            </w:r>
            <w:r w:rsidRPr="003C41C0">
              <w:rPr>
                <w:rFonts w:ascii="Times New Roman" w:hAnsi="Times New Roman" w:cs="Times New Roman"/>
                <w:sz w:val="20"/>
                <w:szCs w:val="20"/>
              </w:rPr>
              <w:t xml:space="preserve"> заявителю уведомление о прекращении предоставления государственной услуги, содержащее основание для её прекращения.</w:t>
            </w:r>
          </w:p>
        </w:tc>
      </w:tr>
    </w:tbl>
    <w:p w:rsidR="003C41C0" w:rsidRPr="003C41C0" w:rsidRDefault="003C41C0" w:rsidP="003C41C0">
      <w:pPr>
        <w:jc w:val="center"/>
        <w:rPr>
          <w:rFonts w:ascii="Times New Roman" w:hAnsi="Times New Roman" w:cs="Times New Roman"/>
        </w:rPr>
      </w:pPr>
      <w:r w:rsidRPr="003C41C0">
        <w:rPr>
          <w:rFonts w:ascii="Times New Roman" w:hAnsi="Times New Roman" w:cs="Times New Roman"/>
          <w:noProof/>
          <w:lang w:val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-181639</wp:posOffset>
                </wp:positionH>
                <wp:positionV relativeFrom="paragraph">
                  <wp:posOffset>4875640</wp:posOffset>
                </wp:positionV>
                <wp:extent cx="6329239" cy="2910840"/>
                <wp:effectExtent l="0" t="0" r="14605" b="22860"/>
                <wp:wrapNone/>
                <wp:docPr id="11" name="Надпись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9239" cy="29108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20DE4" w:rsidRPr="003C41C0" w:rsidRDefault="00720DE4" w:rsidP="003C41C0">
                            <w:pPr>
                              <w:ind w:firstLine="426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C41C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Административная процедура «Оформление и выдача заявителю направления в образовательную организацию, осуществляющую образовательную деятельность, для прохождения профессионального обучения или получения дополнительного профессионального образования в случае наличия в заключении о предоставлении государственной услуги соответствующих рекомендаций»</w:t>
                            </w:r>
                          </w:p>
                          <w:p w:rsidR="00720DE4" w:rsidRPr="003C41C0" w:rsidRDefault="00720DE4" w:rsidP="003C41C0">
                            <w:pPr>
                              <w:tabs>
                                <w:tab w:val="left" w:pos="1276"/>
                              </w:tabs>
                              <w:ind w:firstLine="284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C41C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Основанием для начала административной процедуры является наличие в заключении о предоставлении государственной услуги рекомендации о прохождении профессионального обучения или получения дополнительного профессионального образования.</w:t>
                            </w:r>
                          </w:p>
                          <w:p w:rsidR="00720DE4" w:rsidRPr="003C41C0" w:rsidRDefault="00720DE4" w:rsidP="003C41C0">
                            <w:pPr>
                              <w:tabs>
                                <w:tab w:val="left" w:pos="1276"/>
                              </w:tabs>
                              <w:autoSpaceDE w:val="0"/>
                              <w:autoSpaceDN w:val="0"/>
                              <w:adjustRightInd w:val="0"/>
                              <w:ind w:firstLine="284"/>
                              <w:jc w:val="both"/>
                              <w:outlineLvl w:val="2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C41C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Работник центра занятости населения осуществляет следующие действия:</w:t>
                            </w:r>
                          </w:p>
                          <w:p w:rsidR="00720DE4" w:rsidRPr="003C41C0" w:rsidRDefault="00720DE4" w:rsidP="003C41C0">
                            <w:pPr>
                              <w:tabs>
                                <w:tab w:val="left" w:pos="1276"/>
                              </w:tabs>
                              <w:autoSpaceDE w:val="0"/>
                              <w:autoSpaceDN w:val="0"/>
                              <w:adjustRightInd w:val="0"/>
                              <w:ind w:firstLine="284"/>
                              <w:jc w:val="both"/>
                              <w:outlineLvl w:val="2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C41C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1) обеспечивает заключение договора о профессиональном обучении или дополнительном профессиональном образовании между центром занятости населения, заявителем и работодателем, который гарантирует обеспечение занятости заявителя в трех экземплярах и осуществляет подготовку направления для прохождения профессионального обучения или получения дополнительного профессионального образования согласно приложению № 6 к настоящему Административному регламенту. </w:t>
                            </w:r>
                          </w:p>
                          <w:p w:rsidR="00720DE4" w:rsidRPr="003C41C0" w:rsidRDefault="00720DE4" w:rsidP="003C41C0">
                            <w:pPr>
                              <w:tabs>
                                <w:tab w:val="left" w:pos="1276"/>
                              </w:tabs>
                              <w:autoSpaceDE w:val="0"/>
                              <w:autoSpaceDN w:val="0"/>
                              <w:adjustRightInd w:val="0"/>
                              <w:ind w:firstLine="284"/>
                              <w:jc w:val="both"/>
                              <w:outlineLvl w:val="2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C41C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В случае направления заявителя для прохождения профессионального обучения, получения дополнительного профессионального образования с целью открытия собственного дела, работник центра занятости населения оформляет и обеспечивает заключение договора между центром занятости населения и заявителем в двух экземплярах. </w:t>
                            </w:r>
                          </w:p>
                          <w:p w:rsidR="00720DE4" w:rsidRPr="003C41C0" w:rsidRDefault="00720DE4" w:rsidP="003C41C0">
                            <w:pPr>
                              <w:tabs>
                                <w:tab w:val="left" w:pos="1276"/>
                              </w:tabs>
                              <w:autoSpaceDE w:val="0"/>
                              <w:autoSpaceDN w:val="0"/>
                              <w:adjustRightInd w:val="0"/>
                              <w:ind w:firstLine="284"/>
                              <w:jc w:val="both"/>
                              <w:outlineLvl w:val="2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C41C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2) передает директору центра занятости населения или уполномоченному им работнику центра занятости населения оформленные договоры и направление для подписания.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1" o:spid="_x0000_s1031" type="#_x0000_t202" style="position:absolute;left:0;text-align:left;margin-left:-14.3pt;margin-top:383.9pt;width:498.35pt;height:229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" filled="f">
                <v:textbox>
                  <w:txbxContent>
                    <w:p w:rsidR="00720DE4" w:rsidRPr="003C41C0" w:rsidRDefault="00720DE4" w:rsidP="003C41C0">
                      <w:pPr>
                        <w:ind w:firstLine="426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3C41C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Административная процедура «Оформление и выдача заявителю направления в образовательную организацию, осуществляющую образовательную деятельность, для прохождения профессионального обучения или получения дополнительного профессионального образования в случае наличия в заключении о предоставлении государственной услуги соответствующих рекомендаций»</w:t>
                      </w:r>
                    </w:p>
                    <w:p w:rsidR="00720DE4" w:rsidRPr="003C41C0" w:rsidRDefault="00720DE4" w:rsidP="003C41C0">
                      <w:pPr>
                        <w:tabs>
                          <w:tab w:val="left" w:pos="1276"/>
                        </w:tabs>
                        <w:ind w:firstLine="284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3C41C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Основанием для начала административной процедуры является наличие в заключении о предоставлении государственной услуги рекомендации о прохождении профессионального обучения или получения дополнительного профессионального образования.</w:t>
                      </w:r>
                    </w:p>
                    <w:p w:rsidR="00720DE4" w:rsidRPr="003C41C0" w:rsidRDefault="00720DE4" w:rsidP="003C41C0">
                      <w:pPr>
                        <w:tabs>
                          <w:tab w:val="left" w:pos="1276"/>
                        </w:tabs>
                        <w:autoSpaceDE w:val="0"/>
                        <w:autoSpaceDN w:val="0"/>
                        <w:adjustRightInd w:val="0"/>
                        <w:ind w:firstLine="284"/>
                        <w:jc w:val="both"/>
                        <w:outlineLvl w:val="2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3C41C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Работник центра занятости населения осуществляет следующие действия:</w:t>
                      </w:r>
                    </w:p>
                    <w:p w:rsidR="00720DE4" w:rsidRPr="003C41C0" w:rsidRDefault="00720DE4" w:rsidP="003C41C0">
                      <w:pPr>
                        <w:tabs>
                          <w:tab w:val="left" w:pos="1276"/>
                        </w:tabs>
                        <w:autoSpaceDE w:val="0"/>
                        <w:autoSpaceDN w:val="0"/>
                        <w:adjustRightInd w:val="0"/>
                        <w:ind w:firstLine="284"/>
                        <w:jc w:val="both"/>
                        <w:outlineLvl w:val="2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3C41C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1) обеспечивает заключение договора о профессиональном обучении или дополнительном профессиональном образовании между центром занятости населения, заявителем и работодателем, который гарантирует обеспечение занятости заявителя в трех экземплярах и осуществляет подготовку направления для прохождения профессионального обучения или получения дополнительного профессионального образования согласно приложению № 6 к настоящему Административному регламенту. </w:t>
                      </w:r>
                    </w:p>
                    <w:p w:rsidR="00720DE4" w:rsidRPr="003C41C0" w:rsidRDefault="00720DE4" w:rsidP="003C41C0">
                      <w:pPr>
                        <w:tabs>
                          <w:tab w:val="left" w:pos="1276"/>
                        </w:tabs>
                        <w:autoSpaceDE w:val="0"/>
                        <w:autoSpaceDN w:val="0"/>
                        <w:adjustRightInd w:val="0"/>
                        <w:ind w:firstLine="284"/>
                        <w:jc w:val="both"/>
                        <w:outlineLvl w:val="2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3C41C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В случае направления заявителя для прохождения профессионального обучения, получения дополнительного профессионального образования с целью открытия собственного дела, работник центра занятости населения оформляет и обеспечивает заключение договора между центром занятости населения и заявителем в двух экземплярах. </w:t>
                      </w:r>
                    </w:p>
                    <w:p w:rsidR="00720DE4" w:rsidRPr="003C41C0" w:rsidRDefault="00720DE4" w:rsidP="003C41C0">
                      <w:pPr>
                        <w:tabs>
                          <w:tab w:val="left" w:pos="1276"/>
                        </w:tabs>
                        <w:autoSpaceDE w:val="0"/>
                        <w:autoSpaceDN w:val="0"/>
                        <w:adjustRightInd w:val="0"/>
                        <w:ind w:firstLine="284"/>
                        <w:jc w:val="both"/>
                        <w:outlineLvl w:val="2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3C41C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2) передает директору центра занятости населения или уполномоченному им работнику центра занятости населения оформленные договоры и направление для подписания. </w:t>
                      </w:r>
                    </w:p>
                  </w:txbxContent>
                </v:textbox>
              </v:shape>
            </w:pict>
          </mc:Fallback>
        </mc:AlternateContent>
      </w:r>
      <w:r w:rsidRPr="003C41C0">
        <w:rPr>
          <w:rFonts w:ascii="Times New Roman" w:hAnsi="Times New Roman" w:cs="Times New Roman"/>
          <w:noProof/>
          <w:lang w:val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3061970</wp:posOffset>
                </wp:positionH>
                <wp:positionV relativeFrom="paragraph">
                  <wp:posOffset>4752975</wp:posOffset>
                </wp:positionV>
                <wp:extent cx="635" cy="118110"/>
                <wp:effectExtent l="55880" t="9525" r="57785" b="1524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1811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0CF180" id="Прямая соединительная линия 10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1.1pt,374.25pt" to="241.15pt,38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">
                <v:stroke endarrow="block"/>
              </v:line>
            </w:pict>
          </mc:Fallback>
        </mc:AlternateContent>
      </w: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ind w:firstLine="426"/>
        <w:jc w:val="center"/>
        <w:rPr>
          <w:rFonts w:ascii="Times New Roman" w:hAnsi="Times New Roman" w:cs="Times New Roman"/>
          <w:sz w:val="20"/>
          <w:szCs w:val="20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jc w:val="center"/>
        <w:rPr>
          <w:rFonts w:ascii="Times New Roman" w:hAnsi="Times New Roman" w:cs="Times New Roman"/>
        </w:rPr>
      </w:pPr>
      <w:r w:rsidRPr="003C41C0">
        <w:rPr>
          <w:rFonts w:ascii="Times New Roman" w:hAnsi="Times New Roman" w:cs="Times New Roman"/>
          <w:noProof/>
          <w:lang w:val="ru-RU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-165735</wp:posOffset>
                </wp:positionH>
                <wp:positionV relativeFrom="paragraph">
                  <wp:posOffset>91440</wp:posOffset>
                </wp:positionV>
                <wp:extent cx="6276975" cy="2874645"/>
                <wp:effectExtent l="9525" t="11430" r="9525" b="9525"/>
                <wp:wrapNone/>
                <wp:docPr id="9" name="Надпись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76975" cy="28746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20DE4" w:rsidRPr="003C41C0" w:rsidRDefault="00720DE4" w:rsidP="003C41C0">
                            <w:pPr>
                              <w:tabs>
                                <w:tab w:val="left" w:pos="1276"/>
                              </w:tabs>
                              <w:autoSpaceDE w:val="0"/>
                              <w:autoSpaceDN w:val="0"/>
                              <w:adjustRightInd w:val="0"/>
                              <w:ind w:firstLine="284"/>
                              <w:jc w:val="both"/>
                              <w:outlineLvl w:val="2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C41C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3) вручает заявителю подписанные директором центра занятости населения или уполномоченным им работником центра занятости населения направление для прохождения профессионального обучения или получения дополнительного профессионального образования и один экземпляр договора о профессиональном обучении или дополнительном профессиональном образовании.</w:t>
                            </w:r>
                          </w:p>
                          <w:p w:rsidR="00720DE4" w:rsidRPr="003C41C0" w:rsidRDefault="00720DE4" w:rsidP="003C41C0">
                            <w:pPr>
                              <w:autoSpaceDE w:val="0"/>
                              <w:autoSpaceDN w:val="0"/>
                              <w:adjustRightInd w:val="0"/>
                              <w:ind w:firstLine="284"/>
                              <w:jc w:val="both"/>
                              <w:outlineLvl w:val="2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C41C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4) второй экземпляр договора о профессиональном обучении или дополнительном профессиональном образовании приобщает к личному делу заявителя.</w:t>
                            </w:r>
                          </w:p>
                          <w:p w:rsidR="00720DE4" w:rsidRPr="003C41C0" w:rsidRDefault="00720DE4" w:rsidP="003C41C0">
                            <w:pPr>
                              <w:autoSpaceDE w:val="0"/>
                              <w:autoSpaceDN w:val="0"/>
                              <w:adjustRightInd w:val="0"/>
                              <w:ind w:firstLine="284"/>
                              <w:jc w:val="both"/>
                              <w:outlineLvl w:val="2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C41C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5) третий экземпляр договора о профессиональном обучении или дополнительном профессиональном образовании передает работодателю, который гарантирует обеспечение занятости заявителя.</w:t>
                            </w:r>
                          </w:p>
                          <w:p w:rsidR="00720DE4" w:rsidRPr="003C41C0" w:rsidRDefault="00720DE4" w:rsidP="003C41C0">
                            <w:pPr>
                              <w:autoSpaceDE w:val="0"/>
                              <w:autoSpaceDN w:val="0"/>
                              <w:adjustRightInd w:val="0"/>
                              <w:ind w:firstLine="284"/>
                              <w:jc w:val="both"/>
                              <w:outlineLvl w:val="2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C41C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6) при направлении заявителя для прохождения профессионального обучения или получения дополнительного профессионального образования в другую местность центр занятости населения оказывает заявителю финансовую поддержку в соответствии с пунктом 2 статьи 23 Закона Российской Федерации от 19.04.1991 № 1032-1 «О занятости населения в Российской Федерации» и постановлением Правительства Камчатского края от 30.01.2012 № 76-П «О предоставлении отдельных мер поддержки в сфере занятости населения в Камчатском крае». </w:t>
                            </w:r>
                          </w:p>
                          <w:p w:rsidR="00720DE4" w:rsidRPr="003C41C0" w:rsidRDefault="00720DE4" w:rsidP="003C41C0">
                            <w:pPr>
                              <w:autoSpaceDE w:val="0"/>
                              <w:autoSpaceDN w:val="0"/>
                              <w:adjustRightInd w:val="0"/>
                              <w:ind w:firstLine="284"/>
                              <w:jc w:val="both"/>
                              <w:outlineLvl w:val="2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C41C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7) устно информирует заявителя, направляемого на обучение по профессии (специальности), требующей обязательного медицинского освидетельствования, о: месторасположении образовательного учреждения (организации), схеме проезда, номерах контактных телефонов и необходимости предоставления заключения о медицинском освидетельствовании, выданного в установленном порядке медицинской организацией, в образовательное учреждение (организацию).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9" o:spid="_x0000_s1032" type="#_x0000_t202" style="position:absolute;left:0;text-align:left;margin-left:-13.05pt;margin-top:7.2pt;width:494.25pt;height:226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" filled="f">
                <v:textbox>
                  <w:txbxContent>
                    <w:p w:rsidR="00720DE4" w:rsidRPr="003C41C0" w:rsidRDefault="00720DE4" w:rsidP="003C41C0">
                      <w:pPr>
                        <w:tabs>
                          <w:tab w:val="left" w:pos="1276"/>
                        </w:tabs>
                        <w:autoSpaceDE w:val="0"/>
                        <w:autoSpaceDN w:val="0"/>
                        <w:adjustRightInd w:val="0"/>
                        <w:ind w:firstLine="284"/>
                        <w:jc w:val="both"/>
                        <w:outlineLvl w:val="2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3C41C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3) вручает заявителю подписанные директором центра занятости населения или уполномоченным им работником центра занятости населения направление для прохождения профессионального обучения или получения дополнительного профессионального образования и один экземпляр договора о профессиональном обучении или дополнительном профессиональном образовании.</w:t>
                      </w:r>
                    </w:p>
                    <w:p w:rsidR="00720DE4" w:rsidRPr="003C41C0" w:rsidRDefault="00720DE4" w:rsidP="003C41C0">
                      <w:pPr>
                        <w:autoSpaceDE w:val="0"/>
                        <w:autoSpaceDN w:val="0"/>
                        <w:adjustRightInd w:val="0"/>
                        <w:ind w:firstLine="284"/>
                        <w:jc w:val="both"/>
                        <w:outlineLvl w:val="2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3C41C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4) второй экземпляр договора о профессиональном обучении или дополнительном профессиональном образовании приобщает к личному делу заявителя.</w:t>
                      </w:r>
                    </w:p>
                    <w:p w:rsidR="00720DE4" w:rsidRPr="003C41C0" w:rsidRDefault="00720DE4" w:rsidP="003C41C0">
                      <w:pPr>
                        <w:autoSpaceDE w:val="0"/>
                        <w:autoSpaceDN w:val="0"/>
                        <w:adjustRightInd w:val="0"/>
                        <w:ind w:firstLine="284"/>
                        <w:jc w:val="both"/>
                        <w:outlineLvl w:val="2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3C41C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5) третий экземпляр договора о профессиональном обучении или дополнительном профессиональном образовании передает работодателю, который гарантирует обеспечение занятости заявителя.</w:t>
                      </w:r>
                    </w:p>
                    <w:p w:rsidR="00720DE4" w:rsidRPr="003C41C0" w:rsidRDefault="00720DE4" w:rsidP="003C41C0">
                      <w:pPr>
                        <w:autoSpaceDE w:val="0"/>
                        <w:autoSpaceDN w:val="0"/>
                        <w:adjustRightInd w:val="0"/>
                        <w:ind w:firstLine="284"/>
                        <w:jc w:val="both"/>
                        <w:outlineLvl w:val="2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3C41C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6) при направлении заявителя для прохождения профессионального обучения или получения дополнительного профессионального образования в другую местность центр занятости населения оказывает заявителю финансовую поддержку в соответствии с пунктом 2 статьи 23 Закона Российской Федерации от 19.04.1991 № 1032-1 «О занятости населения в Российской Федерации» и постановлением Правительства Камчатского края от 30.01.2012 № 76-П «О предоставлении отдельных мер поддержки в сфере занятости населения в Камчатском крае». </w:t>
                      </w:r>
                    </w:p>
                    <w:p w:rsidR="00720DE4" w:rsidRPr="003C41C0" w:rsidRDefault="00720DE4" w:rsidP="003C41C0">
                      <w:pPr>
                        <w:autoSpaceDE w:val="0"/>
                        <w:autoSpaceDN w:val="0"/>
                        <w:adjustRightInd w:val="0"/>
                        <w:ind w:firstLine="284"/>
                        <w:jc w:val="both"/>
                        <w:outlineLvl w:val="2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3C41C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7) устно информирует заявителя, направляемого на обучение по профессии (специальности), требующей обязательного медицинского освидетельствования, о: месторасположении образовательного учреждения (организации), схеме проезда, номерах контактных телефонов и необходимости предоставления заключения о медицинском освидетельствовании, выданного в установленном порядке медицинской организацией, в образовательное учреждение (организацию).</w:t>
                      </w:r>
                    </w:p>
                  </w:txbxContent>
                </v:textbox>
              </v:shape>
            </w:pict>
          </mc:Fallback>
        </mc:AlternateContent>
      </w:r>
    </w:p>
    <w:p w:rsidR="003C41C0" w:rsidRPr="003C41C0" w:rsidRDefault="003C41C0" w:rsidP="003C41C0">
      <w:pPr>
        <w:jc w:val="right"/>
        <w:rPr>
          <w:rFonts w:ascii="Times New Roman" w:hAnsi="Times New Roman" w:cs="Times New Roman"/>
        </w:rPr>
      </w:pPr>
    </w:p>
    <w:p w:rsidR="003C41C0" w:rsidRPr="003C41C0" w:rsidRDefault="003C41C0" w:rsidP="003C41C0">
      <w:pPr>
        <w:jc w:val="right"/>
        <w:rPr>
          <w:rFonts w:ascii="Times New Roman" w:hAnsi="Times New Roman" w:cs="Times New Roman"/>
        </w:rPr>
      </w:pPr>
    </w:p>
    <w:p w:rsidR="003C41C0" w:rsidRPr="003C41C0" w:rsidRDefault="003C41C0" w:rsidP="003C41C0">
      <w:pPr>
        <w:jc w:val="right"/>
        <w:rPr>
          <w:rFonts w:ascii="Times New Roman" w:hAnsi="Times New Roman" w:cs="Times New Roman"/>
        </w:rPr>
      </w:pPr>
    </w:p>
    <w:p w:rsidR="003C41C0" w:rsidRPr="003C41C0" w:rsidRDefault="003C41C0" w:rsidP="003C41C0">
      <w:pPr>
        <w:jc w:val="right"/>
        <w:rPr>
          <w:rFonts w:ascii="Times New Roman" w:hAnsi="Times New Roman" w:cs="Times New Roman"/>
        </w:rPr>
      </w:pPr>
    </w:p>
    <w:p w:rsidR="003C41C0" w:rsidRPr="003C41C0" w:rsidRDefault="003C41C0" w:rsidP="003C41C0">
      <w:pPr>
        <w:jc w:val="right"/>
        <w:rPr>
          <w:rFonts w:ascii="Times New Roman" w:hAnsi="Times New Roman" w:cs="Times New Roman"/>
        </w:rPr>
      </w:pPr>
    </w:p>
    <w:p w:rsidR="003C41C0" w:rsidRPr="003C41C0" w:rsidRDefault="003C41C0" w:rsidP="003C41C0">
      <w:pPr>
        <w:jc w:val="right"/>
        <w:rPr>
          <w:rFonts w:ascii="Times New Roman" w:hAnsi="Times New Roman" w:cs="Times New Roman"/>
        </w:rPr>
      </w:pPr>
    </w:p>
    <w:p w:rsidR="003C41C0" w:rsidRPr="003C41C0" w:rsidRDefault="003C41C0" w:rsidP="003C41C0">
      <w:pPr>
        <w:jc w:val="right"/>
        <w:rPr>
          <w:rFonts w:ascii="Times New Roman" w:hAnsi="Times New Roman" w:cs="Times New Roman"/>
        </w:rPr>
      </w:pPr>
    </w:p>
    <w:p w:rsidR="003C41C0" w:rsidRPr="003C41C0" w:rsidRDefault="003C41C0" w:rsidP="003C41C0">
      <w:pPr>
        <w:jc w:val="right"/>
        <w:rPr>
          <w:rFonts w:ascii="Times New Roman" w:hAnsi="Times New Roman" w:cs="Times New Roman"/>
        </w:rPr>
      </w:pPr>
    </w:p>
    <w:p w:rsidR="003C41C0" w:rsidRPr="003C41C0" w:rsidRDefault="003C41C0" w:rsidP="003C41C0">
      <w:pPr>
        <w:jc w:val="right"/>
        <w:rPr>
          <w:rFonts w:ascii="Times New Roman" w:hAnsi="Times New Roman" w:cs="Times New Roman"/>
        </w:rPr>
      </w:pPr>
    </w:p>
    <w:p w:rsidR="003C41C0" w:rsidRPr="003C41C0" w:rsidRDefault="003C41C0" w:rsidP="003C41C0">
      <w:pPr>
        <w:jc w:val="right"/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jc w:val="right"/>
        <w:rPr>
          <w:rFonts w:ascii="Times New Roman" w:hAnsi="Times New Roman" w:cs="Times New Roman"/>
        </w:rPr>
      </w:pPr>
    </w:p>
    <w:p w:rsidR="003C41C0" w:rsidRPr="003C41C0" w:rsidRDefault="003C41C0" w:rsidP="003C41C0">
      <w:pPr>
        <w:jc w:val="right"/>
        <w:rPr>
          <w:rFonts w:ascii="Times New Roman" w:hAnsi="Times New Roman" w:cs="Times New Roman"/>
        </w:rPr>
      </w:pPr>
    </w:p>
    <w:p w:rsidR="003C41C0" w:rsidRPr="003C41C0" w:rsidRDefault="003C41C0" w:rsidP="003C41C0">
      <w:pPr>
        <w:jc w:val="right"/>
        <w:rPr>
          <w:rFonts w:ascii="Times New Roman" w:hAnsi="Times New Roman" w:cs="Times New Roman"/>
        </w:rPr>
      </w:pPr>
    </w:p>
    <w:p w:rsidR="003C41C0" w:rsidRPr="003C41C0" w:rsidRDefault="003C41C0" w:rsidP="003C41C0">
      <w:pPr>
        <w:jc w:val="right"/>
        <w:rPr>
          <w:rFonts w:ascii="Times New Roman" w:hAnsi="Times New Roman" w:cs="Times New Roman"/>
        </w:rPr>
      </w:pPr>
    </w:p>
    <w:p w:rsidR="003C41C0" w:rsidRPr="003C41C0" w:rsidRDefault="003C41C0" w:rsidP="003C41C0">
      <w:pPr>
        <w:jc w:val="right"/>
        <w:rPr>
          <w:rFonts w:ascii="Times New Roman" w:hAnsi="Times New Roman" w:cs="Times New Roman"/>
        </w:rPr>
      </w:pPr>
      <w:r w:rsidRPr="003C41C0">
        <w:rPr>
          <w:rFonts w:ascii="Times New Roman" w:hAnsi="Times New Roman" w:cs="Times New Roman"/>
          <w:noProof/>
          <w:lang w:val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3091815</wp:posOffset>
                </wp:positionH>
                <wp:positionV relativeFrom="paragraph">
                  <wp:posOffset>172720</wp:posOffset>
                </wp:positionV>
                <wp:extent cx="635" cy="118110"/>
                <wp:effectExtent l="57150" t="10795" r="56515" b="23495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1811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957A3D" id="Прямая соединительная линия 8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3.45pt,13.6pt" to="243.5pt,2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">
                <v:stroke endarrow="block"/>
              </v:line>
            </w:pict>
          </mc:Fallback>
        </mc:AlternateContent>
      </w:r>
    </w:p>
    <w:p w:rsidR="003C41C0" w:rsidRPr="003C41C0" w:rsidRDefault="003C41C0" w:rsidP="003C41C0">
      <w:pPr>
        <w:jc w:val="center"/>
        <w:rPr>
          <w:rFonts w:ascii="Times New Roman" w:hAnsi="Times New Roman" w:cs="Times New Roman"/>
        </w:rPr>
      </w:pPr>
      <w:r w:rsidRPr="003C41C0">
        <w:rPr>
          <w:rFonts w:ascii="Times New Roman" w:hAnsi="Times New Roman" w:cs="Times New Roman"/>
          <w:noProof/>
          <w:lang w:val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-175260</wp:posOffset>
                </wp:positionH>
                <wp:positionV relativeFrom="paragraph">
                  <wp:posOffset>142240</wp:posOffset>
                </wp:positionV>
                <wp:extent cx="6286500" cy="2731770"/>
                <wp:effectExtent l="9525" t="12700" r="9525" b="8255"/>
                <wp:wrapNone/>
                <wp:docPr id="7" name="Надпись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273177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20DE4" w:rsidRPr="003C41C0" w:rsidRDefault="00720DE4" w:rsidP="003C41C0">
                            <w:pPr>
                              <w:ind w:firstLine="284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C41C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Административная процедура «Фиксирование в программно-техническом комплексе, содержащем регистр получателей государственных услуг в сфере занятости населения – физических лиц, данных о приказе (копии приказа, выписки из приказа) о зачислении заявителя для прохождения профессионального обучения или получения дополнительного профессионального образования, предоставленном образовательной организацией»</w:t>
                            </w:r>
                          </w:p>
                          <w:p w:rsidR="00720DE4" w:rsidRPr="003C41C0" w:rsidRDefault="00720DE4" w:rsidP="003C41C0">
                            <w:pPr>
                              <w:autoSpaceDE w:val="0"/>
                              <w:autoSpaceDN w:val="0"/>
                              <w:adjustRightInd w:val="0"/>
                              <w:ind w:firstLine="284"/>
                              <w:jc w:val="both"/>
                              <w:outlineLvl w:val="2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C41C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Основанием для начала административной процедуры является поступление в центр занятости населения приказа (копии приказа, выписки из приказа) о зачислении заявителя для прохождения профессионального обучения или получения дополнительного профессионального образования, предоставленного образовательной организацией.</w:t>
                            </w:r>
                          </w:p>
                          <w:p w:rsidR="00720DE4" w:rsidRPr="003C41C0" w:rsidRDefault="00720DE4" w:rsidP="003C41C0">
                            <w:pPr>
                              <w:autoSpaceDE w:val="0"/>
                              <w:autoSpaceDN w:val="0"/>
                              <w:adjustRightInd w:val="0"/>
                              <w:ind w:firstLine="284"/>
                              <w:jc w:val="both"/>
                              <w:outlineLvl w:val="2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C41C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Работник центра занятости населения осуществляет следующие действия:</w:t>
                            </w:r>
                          </w:p>
                          <w:p w:rsidR="00720DE4" w:rsidRPr="003C41C0" w:rsidRDefault="00720DE4" w:rsidP="003C41C0">
                            <w:pPr>
                              <w:autoSpaceDE w:val="0"/>
                              <w:autoSpaceDN w:val="0"/>
                              <w:adjustRightInd w:val="0"/>
                              <w:ind w:firstLine="284"/>
                              <w:jc w:val="both"/>
                              <w:outlineLvl w:val="2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C41C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1) фиксирует в программно-техническом комплексе, содержащем регистр получателей государственных услуг в сфере занятости населения – физических лиц, данные о приказе (копии приказа, выписки из приказа) о зачислении заявителя в образовательную организацию для прохождения профессионального обучения или получения дополнительного профессионального образования, предоставленном образовательной организацией (дата, номер).</w:t>
                            </w:r>
                          </w:p>
                          <w:p w:rsidR="00720DE4" w:rsidRPr="003C41C0" w:rsidRDefault="00720DE4" w:rsidP="003C41C0">
                            <w:pPr>
                              <w:autoSpaceDE w:val="0"/>
                              <w:autoSpaceDN w:val="0"/>
                              <w:adjustRightInd w:val="0"/>
                              <w:ind w:firstLine="284"/>
                              <w:jc w:val="both"/>
                              <w:outlineLvl w:val="2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C41C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2) приобщает приказ (копию приказа, выписку из приказа) о зачислении заявителя в</w:t>
                            </w:r>
                            <w:r w:rsidRPr="00150B64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C41C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образовательную организацию для прохождения профессионального обучения или получения дополнительного профессионального образования к личному делу заявителя.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7" o:spid="_x0000_s1033" type="#_x0000_t202" style="position:absolute;left:0;text-align:left;margin-left:-13.8pt;margin-top:11.2pt;width:495pt;height:215.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" filled="f">
                <v:textbox>
                  <w:txbxContent>
                    <w:p w:rsidR="00720DE4" w:rsidRPr="003C41C0" w:rsidRDefault="00720DE4" w:rsidP="003C41C0">
                      <w:pPr>
                        <w:ind w:firstLine="284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3C41C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Административная процедура «Фиксирование в программно-техническом комплексе, содержащем регистр получателей государственных услуг в сфере занятости населения – физических лиц, данных о приказе (копии приказа, выписки из приказа) о зачислении заявителя для прохождения профессионального обучения или получения дополнительного профессионального образования, предоставленном образовательной организацией»</w:t>
                      </w:r>
                    </w:p>
                    <w:p w:rsidR="00720DE4" w:rsidRPr="003C41C0" w:rsidRDefault="00720DE4" w:rsidP="003C41C0">
                      <w:pPr>
                        <w:autoSpaceDE w:val="0"/>
                        <w:autoSpaceDN w:val="0"/>
                        <w:adjustRightInd w:val="0"/>
                        <w:ind w:firstLine="284"/>
                        <w:jc w:val="both"/>
                        <w:outlineLvl w:val="2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3C41C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Основанием для начала административной процедуры является поступление в центр занятости населения приказа (копии приказа, выписки из приказа) о зачислении заявителя для прохождения профессионального обучения или получения дополнительного профессионального образования, предоставленного образовательной организацией.</w:t>
                      </w:r>
                    </w:p>
                    <w:p w:rsidR="00720DE4" w:rsidRPr="003C41C0" w:rsidRDefault="00720DE4" w:rsidP="003C41C0">
                      <w:pPr>
                        <w:autoSpaceDE w:val="0"/>
                        <w:autoSpaceDN w:val="0"/>
                        <w:adjustRightInd w:val="0"/>
                        <w:ind w:firstLine="284"/>
                        <w:jc w:val="both"/>
                        <w:outlineLvl w:val="2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3C41C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Работник центра занятости населения осуществляет следующие действия:</w:t>
                      </w:r>
                    </w:p>
                    <w:p w:rsidR="00720DE4" w:rsidRPr="003C41C0" w:rsidRDefault="00720DE4" w:rsidP="003C41C0">
                      <w:pPr>
                        <w:autoSpaceDE w:val="0"/>
                        <w:autoSpaceDN w:val="0"/>
                        <w:adjustRightInd w:val="0"/>
                        <w:ind w:firstLine="284"/>
                        <w:jc w:val="both"/>
                        <w:outlineLvl w:val="2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3C41C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1) фиксирует в программно-техническом комплексе, содержащем регистр получателей государственных услуг в сфере занятости населения – физических лиц, данные о приказе (копии приказа, выписки из приказа) о зачислении заявителя в образовательную организацию для прохождения профессионального обучения или получения дополнительного профессионального образования, предоставленном образовательной организацией (дата, номер).</w:t>
                      </w:r>
                    </w:p>
                    <w:p w:rsidR="00720DE4" w:rsidRPr="003C41C0" w:rsidRDefault="00720DE4" w:rsidP="003C41C0">
                      <w:pPr>
                        <w:autoSpaceDE w:val="0"/>
                        <w:autoSpaceDN w:val="0"/>
                        <w:adjustRightInd w:val="0"/>
                        <w:ind w:firstLine="284"/>
                        <w:jc w:val="both"/>
                        <w:outlineLvl w:val="2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3C41C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2) приобщает приказ (копию приказа, выписку из приказа) о зачислении заявителя в</w:t>
                      </w:r>
                      <w:r w:rsidRPr="00150B64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3C41C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образовательную организацию для прохождения профессионального обучения или получения дополнительного профессионального образования к личному делу заявителя.</w:t>
                      </w:r>
                    </w:p>
                  </w:txbxContent>
                </v:textbox>
              </v:shape>
            </w:pict>
          </mc:Fallback>
        </mc:AlternateContent>
      </w: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3C41C0" w:rsidRDefault="003C41C0" w:rsidP="003C41C0">
      <w:pPr>
        <w:jc w:val="right"/>
        <w:rPr>
          <w:rFonts w:ascii="Times New Roman" w:hAnsi="Times New Roman" w:cs="Times New Roman"/>
        </w:rPr>
      </w:pPr>
    </w:p>
    <w:p w:rsidR="003C41C0" w:rsidRPr="003C41C0" w:rsidRDefault="003C41C0" w:rsidP="003C41C0">
      <w:pPr>
        <w:jc w:val="right"/>
        <w:rPr>
          <w:rFonts w:ascii="Times New Roman" w:hAnsi="Times New Roman" w:cs="Times New Roman"/>
        </w:rPr>
      </w:pPr>
    </w:p>
    <w:p w:rsidR="003C41C0" w:rsidRPr="003C41C0" w:rsidRDefault="003C41C0" w:rsidP="003C41C0">
      <w:pPr>
        <w:jc w:val="right"/>
        <w:rPr>
          <w:rFonts w:ascii="Times New Roman" w:hAnsi="Times New Roman" w:cs="Times New Roman"/>
        </w:rPr>
      </w:pPr>
    </w:p>
    <w:p w:rsidR="003C41C0" w:rsidRPr="003C41C0" w:rsidRDefault="003C41C0" w:rsidP="003C41C0">
      <w:pPr>
        <w:jc w:val="right"/>
        <w:rPr>
          <w:rFonts w:ascii="Times New Roman" w:hAnsi="Times New Roman" w:cs="Times New Roman"/>
        </w:rPr>
      </w:pPr>
    </w:p>
    <w:p w:rsidR="003C41C0" w:rsidRPr="003C41C0" w:rsidRDefault="003C41C0" w:rsidP="003C41C0">
      <w:pPr>
        <w:jc w:val="right"/>
        <w:rPr>
          <w:rFonts w:ascii="Times New Roman" w:hAnsi="Times New Roman" w:cs="Times New Roman"/>
        </w:rPr>
      </w:pPr>
    </w:p>
    <w:p w:rsidR="003C41C0" w:rsidRPr="003C41C0" w:rsidRDefault="003C41C0" w:rsidP="003C41C0">
      <w:pPr>
        <w:jc w:val="right"/>
        <w:rPr>
          <w:rFonts w:ascii="Times New Roman" w:hAnsi="Times New Roman" w:cs="Times New Roman"/>
        </w:rPr>
      </w:pPr>
    </w:p>
    <w:p w:rsidR="003C41C0" w:rsidRPr="003C41C0" w:rsidRDefault="003C41C0" w:rsidP="003C41C0">
      <w:pPr>
        <w:jc w:val="right"/>
        <w:rPr>
          <w:rFonts w:ascii="Times New Roman" w:hAnsi="Times New Roman" w:cs="Times New Roman"/>
        </w:rPr>
      </w:pPr>
    </w:p>
    <w:p w:rsidR="003C41C0" w:rsidRPr="003C41C0" w:rsidRDefault="003C41C0" w:rsidP="003C41C0">
      <w:pPr>
        <w:jc w:val="right"/>
        <w:rPr>
          <w:rFonts w:ascii="Times New Roman" w:hAnsi="Times New Roman" w:cs="Times New Roman"/>
        </w:rPr>
      </w:pPr>
    </w:p>
    <w:p w:rsidR="003C41C0" w:rsidRPr="003C41C0" w:rsidRDefault="003C41C0" w:rsidP="003C41C0">
      <w:pPr>
        <w:jc w:val="right"/>
        <w:rPr>
          <w:rFonts w:ascii="Times New Roman" w:hAnsi="Times New Roman" w:cs="Times New Roman"/>
        </w:rPr>
      </w:pPr>
    </w:p>
    <w:p w:rsidR="003C41C0" w:rsidRPr="003C41C0" w:rsidRDefault="003C41C0" w:rsidP="003C41C0">
      <w:pPr>
        <w:jc w:val="right"/>
        <w:rPr>
          <w:rFonts w:ascii="Times New Roman" w:hAnsi="Times New Roman" w:cs="Times New Roman"/>
        </w:rPr>
      </w:pPr>
    </w:p>
    <w:p w:rsidR="003C41C0" w:rsidRPr="003C41C0" w:rsidRDefault="003C41C0" w:rsidP="003C41C0">
      <w:pPr>
        <w:jc w:val="right"/>
        <w:rPr>
          <w:rFonts w:ascii="Times New Roman" w:hAnsi="Times New Roman" w:cs="Times New Roman"/>
        </w:rPr>
      </w:pPr>
    </w:p>
    <w:p w:rsidR="003C41C0" w:rsidRPr="003C41C0" w:rsidRDefault="003C41C0" w:rsidP="003C41C0">
      <w:pPr>
        <w:rPr>
          <w:rFonts w:ascii="Times New Roman" w:hAnsi="Times New Roman" w:cs="Times New Roman"/>
          <w:sz w:val="20"/>
          <w:szCs w:val="20"/>
        </w:rPr>
      </w:pPr>
    </w:p>
    <w:p w:rsidR="003C41C0" w:rsidRPr="003C41C0" w:rsidRDefault="003C41C0" w:rsidP="003C41C0">
      <w:pPr>
        <w:rPr>
          <w:rFonts w:ascii="Times New Roman" w:hAnsi="Times New Roman" w:cs="Times New Roman"/>
        </w:rPr>
      </w:pPr>
    </w:p>
    <w:p w:rsidR="003C41C0" w:rsidRPr="0093613F" w:rsidRDefault="003C41C0" w:rsidP="0093613F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color w:val="auto"/>
          <w:sz w:val="28"/>
          <w:szCs w:val="28"/>
        </w:rPr>
      </w:pPr>
      <w:r w:rsidRPr="0093613F">
        <w:rPr>
          <w:rFonts w:ascii="Times New Roman" w:hAnsi="Times New Roman" w:cs="Times New Roman"/>
          <w:noProof/>
          <w:color w:val="auto"/>
          <w:sz w:val="28"/>
          <w:szCs w:val="28"/>
          <w:lang w:val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03B95CD" wp14:editId="68EEBE2D">
                <wp:simplePos x="0" y="0"/>
                <wp:positionH relativeFrom="column">
                  <wp:posOffset>-457200</wp:posOffset>
                </wp:positionH>
                <wp:positionV relativeFrom="paragraph">
                  <wp:posOffset>8478520</wp:posOffset>
                </wp:positionV>
                <wp:extent cx="6743700" cy="1012190"/>
                <wp:effectExtent l="13335" t="8255" r="5715" b="8255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3700" cy="1012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20DE4" w:rsidRDefault="00720DE4" w:rsidP="003C41C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3B95CD" id="Надпись 2" o:spid="_x0000_s1034" type="#_x0000_t202" style="position:absolute;left:0;text-align:left;margin-left:-36pt;margin-top:667.6pt;width:531pt;height:79.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">
                <v:textbox>
                  <w:txbxContent>
                    <w:p w:rsidR="00720DE4" w:rsidRDefault="00720DE4" w:rsidP="003C41C0"/>
                  </w:txbxContent>
                </v:textbox>
              </v:shape>
            </w:pict>
          </mc:Fallback>
        </mc:AlternateContent>
      </w:r>
      <w:r w:rsidRPr="0093613F">
        <w:rPr>
          <w:rFonts w:ascii="Times New Roman" w:hAnsi="Times New Roman" w:cs="Times New Roman"/>
          <w:color w:val="auto"/>
          <w:sz w:val="28"/>
          <w:szCs w:val="28"/>
        </w:rPr>
        <w:t>».</w:t>
      </w:r>
    </w:p>
    <w:p w:rsidR="007A06D7" w:rsidRDefault="007A06D7" w:rsidP="003C41C0">
      <w:pPr>
        <w:pStyle w:val="Bodytext20"/>
        <w:shd w:val="clear" w:color="auto" w:fill="auto"/>
        <w:spacing w:after="0"/>
        <w:ind w:left="4420" w:firstLine="0"/>
        <w:rPr>
          <w:sz w:val="2"/>
          <w:szCs w:val="2"/>
        </w:rPr>
      </w:pPr>
    </w:p>
    <w:sectPr w:rsidR="007A06D7" w:rsidSect="00E56E72">
      <w:pgSz w:w="11906" w:h="16838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4F56" w:rsidRDefault="00354F56">
      <w:r>
        <w:separator/>
      </w:r>
    </w:p>
  </w:endnote>
  <w:endnote w:type="continuationSeparator" w:id="0">
    <w:p w:rsidR="00354F56" w:rsidRDefault="00354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4F56" w:rsidRDefault="00354F56"/>
  </w:footnote>
  <w:footnote w:type="continuationSeparator" w:id="0">
    <w:p w:rsidR="00354F56" w:rsidRDefault="00354F5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Outline"/>
    <w:lvl w:ilvl="0">
      <w:start w:val="1"/>
      <w:numFmt w:val="none"/>
      <w:suff w:val="nothing"/>
      <w:lvlText w:val=""/>
      <w:lvlJc w:val="left"/>
      <w:pPr>
        <w:tabs>
          <w:tab w:val="num" w:pos="1418"/>
        </w:tabs>
        <w:ind w:left="1418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1418"/>
        </w:tabs>
        <w:ind w:left="141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1418"/>
        </w:tabs>
        <w:ind w:left="141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1418"/>
        </w:tabs>
        <w:ind w:left="141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418"/>
        </w:tabs>
        <w:ind w:left="141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1418"/>
        </w:tabs>
        <w:ind w:left="141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1418"/>
        </w:tabs>
        <w:ind w:left="141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1418"/>
        </w:tabs>
        <w:ind w:left="141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1418"/>
        </w:tabs>
        <w:ind w:left="1418" w:firstLine="0"/>
      </w:pPr>
    </w:lvl>
  </w:abstractNum>
  <w:abstractNum w:abstractNumId="2">
    <w:nsid w:val="03614A37"/>
    <w:multiLevelType w:val="multilevel"/>
    <w:tmpl w:val="E12AB54C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4B37231"/>
    <w:multiLevelType w:val="multilevel"/>
    <w:tmpl w:val="D152AFA6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D1A5BF2"/>
    <w:multiLevelType w:val="multilevel"/>
    <w:tmpl w:val="46EAE73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5">
      <w:start w:val="1"/>
      <w:numFmt w:val="decimal"/>
      <w:lvlText w:val="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6">
      <w:start w:val="1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F043944"/>
    <w:multiLevelType w:val="multilevel"/>
    <w:tmpl w:val="2E08595A"/>
    <w:lvl w:ilvl="0">
      <w:start w:val="1"/>
      <w:numFmt w:val="decimal"/>
      <w:lvlText w:val="2.1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1FE7DBC"/>
    <w:multiLevelType w:val="multilevel"/>
    <w:tmpl w:val="CF048AA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15B62C25"/>
    <w:multiLevelType w:val="multilevel"/>
    <w:tmpl w:val="63D2D538"/>
    <w:lvl w:ilvl="0">
      <w:start w:val="18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FD3149D"/>
    <w:multiLevelType w:val="multilevel"/>
    <w:tmpl w:val="1A8A924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09108FA"/>
    <w:multiLevelType w:val="multilevel"/>
    <w:tmpl w:val="199A9CE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0AE63BB"/>
    <w:multiLevelType w:val="hybridMultilevel"/>
    <w:tmpl w:val="99200A4E"/>
    <w:lvl w:ilvl="0" w:tplc="CE6EE152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59F0D10"/>
    <w:multiLevelType w:val="multilevel"/>
    <w:tmpl w:val="A3CE96DA"/>
    <w:lvl w:ilvl="0">
      <w:start w:val="1"/>
      <w:numFmt w:val="decimal"/>
      <w:lvlText w:val="1.3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3">
      <w:start w:val="2"/>
      <w:numFmt w:val="decimal"/>
      <w:lvlText w:val="%2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4">
      <w:start w:val="1"/>
      <w:numFmt w:val="decimal"/>
      <w:lvlText w:val="%2.%4.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8FD2158"/>
    <w:multiLevelType w:val="multilevel"/>
    <w:tmpl w:val="A92EF7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4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9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46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5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0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2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6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816" w:hanging="1800"/>
      </w:pPr>
      <w:rPr>
        <w:rFonts w:hint="default"/>
      </w:rPr>
    </w:lvl>
  </w:abstractNum>
  <w:abstractNum w:abstractNumId="13">
    <w:nsid w:val="2CCC5411"/>
    <w:multiLevelType w:val="multilevel"/>
    <w:tmpl w:val="C0F86D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>
    <w:nsid w:val="31FD02F6"/>
    <w:multiLevelType w:val="multilevel"/>
    <w:tmpl w:val="93720CF8"/>
    <w:lvl w:ilvl="0">
      <w:start w:val="1"/>
      <w:numFmt w:val="decimal"/>
      <w:lvlText w:val="3.3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B350E09"/>
    <w:multiLevelType w:val="multilevel"/>
    <w:tmpl w:val="1D42DE40"/>
    <w:lvl w:ilvl="0">
      <w:start w:val="1"/>
      <w:numFmt w:val="decimal"/>
      <w:lvlText w:val="3.3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2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B5F5FB5"/>
    <w:multiLevelType w:val="multilevel"/>
    <w:tmpl w:val="0130CE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3D0F1D7E"/>
    <w:multiLevelType w:val="multilevel"/>
    <w:tmpl w:val="5CCC9536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E1F6FC0"/>
    <w:multiLevelType w:val="multilevel"/>
    <w:tmpl w:val="D4507ED0"/>
    <w:lvl w:ilvl="0">
      <w:start w:val="1"/>
      <w:numFmt w:val="decimal"/>
      <w:lvlText w:val="3.3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264378C"/>
    <w:multiLevelType w:val="multilevel"/>
    <w:tmpl w:val="866A020A"/>
    <w:lvl w:ilvl="0">
      <w:start w:val="2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43EF77DD"/>
    <w:multiLevelType w:val="multilevel"/>
    <w:tmpl w:val="34F4D2A8"/>
    <w:lvl w:ilvl="0">
      <w:start w:val="2"/>
      <w:numFmt w:val="decimal"/>
      <w:lvlText w:val="2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start w:val="8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8AC3189"/>
    <w:multiLevelType w:val="multilevel"/>
    <w:tmpl w:val="4638544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8BF7A5E"/>
    <w:multiLevelType w:val="multilevel"/>
    <w:tmpl w:val="73D2D1C0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3">
    <w:nsid w:val="4ACB09D5"/>
    <w:multiLevelType w:val="multilevel"/>
    <w:tmpl w:val="E58CE65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3070A56"/>
    <w:multiLevelType w:val="multilevel"/>
    <w:tmpl w:val="68701AB6"/>
    <w:lvl w:ilvl="0">
      <w:start w:val="1"/>
      <w:numFmt w:val="decimal"/>
      <w:lvlText w:val="2.17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E86415"/>
    <w:multiLevelType w:val="hybridMultilevel"/>
    <w:tmpl w:val="A052F474"/>
    <w:lvl w:ilvl="0" w:tplc="070EE1FA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AD5971"/>
    <w:multiLevelType w:val="multilevel"/>
    <w:tmpl w:val="FCAAA8D4"/>
    <w:lvl w:ilvl="0">
      <w:start w:val="1"/>
      <w:numFmt w:val="decimal"/>
      <w:lvlText w:val="3.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2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599745F"/>
    <w:multiLevelType w:val="multilevel"/>
    <w:tmpl w:val="5D1A202C"/>
    <w:lvl w:ilvl="0">
      <w:start w:val="1"/>
      <w:numFmt w:val="decimal"/>
      <w:lvlText w:val="2.1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5A072C9"/>
    <w:multiLevelType w:val="multilevel"/>
    <w:tmpl w:val="C6C87E60"/>
    <w:lvl w:ilvl="0">
      <w:start w:val="1"/>
      <w:numFmt w:val="decimal"/>
      <w:lvlText w:val="2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ACA2473"/>
    <w:multiLevelType w:val="multilevel"/>
    <w:tmpl w:val="1DB05C32"/>
    <w:lvl w:ilvl="0">
      <w:start w:val="1"/>
      <w:numFmt w:val="decimal"/>
      <w:lvlText w:val="1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BDB7F94"/>
    <w:multiLevelType w:val="multilevel"/>
    <w:tmpl w:val="3B70C23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6CC46648"/>
    <w:multiLevelType w:val="multilevel"/>
    <w:tmpl w:val="47C4B1AC"/>
    <w:lvl w:ilvl="0">
      <w:start w:val="1"/>
      <w:numFmt w:val="decimal"/>
      <w:lvlText w:val="3.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E0343ED"/>
    <w:multiLevelType w:val="multilevel"/>
    <w:tmpl w:val="1594540E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85816FC"/>
    <w:multiLevelType w:val="multilevel"/>
    <w:tmpl w:val="0672C322"/>
    <w:lvl w:ilvl="0">
      <w:start w:val="1"/>
      <w:numFmt w:val="decimal"/>
      <w:lvlText w:val="3.3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FD90914"/>
    <w:multiLevelType w:val="multilevel"/>
    <w:tmpl w:val="DB500B9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4"/>
  </w:num>
  <w:num w:numId="2">
    <w:abstractNumId w:val="29"/>
  </w:num>
  <w:num w:numId="3">
    <w:abstractNumId w:val="11"/>
  </w:num>
  <w:num w:numId="4">
    <w:abstractNumId w:val="21"/>
  </w:num>
  <w:num w:numId="5">
    <w:abstractNumId w:val="28"/>
  </w:num>
  <w:num w:numId="6">
    <w:abstractNumId w:val="20"/>
  </w:num>
  <w:num w:numId="7">
    <w:abstractNumId w:val="5"/>
  </w:num>
  <w:num w:numId="8">
    <w:abstractNumId w:val="8"/>
  </w:num>
  <w:num w:numId="9">
    <w:abstractNumId w:val="27"/>
  </w:num>
  <w:num w:numId="10">
    <w:abstractNumId w:val="24"/>
  </w:num>
  <w:num w:numId="11">
    <w:abstractNumId w:val="7"/>
  </w:num>
  <w:num w:numId="12">
    <w:abstractNumId w:val="9"/>
  </w:num>
  <w:num w:numId="13">
    <w:abstractNumId w:val="17"/>
  </w:num>
  <w:num w:numId="14">
    <w:abstractNumId w:val="31"/>
  </w:num>
  <w:num w:numId="15">
    <w:abstractNumId w:val="26"/>
  </w:num>
  <w:num w:numId="16">
    <w:abstractNumId w:val="18"/>
  </w:num>
  <w:num w:numId="17">
    <w:abstractNumId w:val="15"/>
  </w:num>
  <w:num w:numId="18">
    <w:abstractNumId w:val="33"/>
  </w:num>
  <w:num w:numId="19">
    <w:abstractNumId w:val="14"/>
  </w:num>
  <w:num w:numId="20">
    <w:abstractNumId w:val="32"/>
  </w:num>
  <w:num w:numId="21">
    <w:abstractNumId w:val="2"/>
  </w:num>
  <w:num w:numId="22">
    <w:abstractNumId w:val="23"/>
  </w:num>
  <w:num w:numId="23">
    <w:abstractNumId w:val="4"/>
  </w:num>
  <w:num w:numId="24">
    <w:abstractNumId w:val="1"/>
  </w:num>
  <w:num w:numId="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</w:num>
  <w:num w:numId="27">
    <w:abstractNumId w:val="30"/>
  </w:num>
  <w:num w:numId="28">
    <w:abstractNumId w:val="22"/>
  </w:num>
  <w:num w:numId="29">
    <w:abstractNumId w:val="12"/>
  </w:num>
  <w:num w:numId="30">
    <w:abstractNumId w:val="16"/>
  </w:num>
  <w:num w:numId="31">
    <w:abstractNumId w:val="13"/>
  </w:num>
  <w:num w:numId="32">
    <w:abstractNumId w:val="19"/>
  </w:num>
  <w:num w:numId="33">
    <w:abstractNumId w:val="10"/>
  </w:num>
  <w:num w:numId="34">
    <w:abstractNumId w:val="3"/>
  </w:num>
  <w:num w:numId="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06D7"/>
    <w:rsid w:val="00083AD8"/>
    <w:rsid w:val="000D6D2E"/>
    <w:rsid w:val="00113CCA"/>
    <w:rsid w:val="001179E2"/>
    <w:rsid w:val="00127112"/>
    <w:rsid w:val="001560EB"/>
    <w:rsid w:val="002B275B"/>
    <w:rsid w:val="002D22B4"/>
    <w:rsid w:val="00354F56"/>
    <w:rsid w:val="003600A9"/>
    <w:rsid w:val="003C41C0"/>
    <w:rsid w:val="003C6C01"/>
    <w:rsid w:val="00474045"/>
    <w:rsid w:val="004A1D15"/>
    <w:rsid w:val="004E305E"/>
    <w:rsid w:val="00522F0E"/>
    <w:rsid w:val="00526EAD"/>
    <w:rsid w:val="00564CDA"/>
    <w:rsid w:val="005B6147"/>
    <w:rsid w:val="005C51DE"/>
    <w:rsid w:val="00690884"/>
    <w:rsid w:val="006A0FB6"/>
    <w:rsid w:val="006E3238"/>
    <w:rsid w:val="00720516"/>
    <w:rsid w:val="00720DE4"/>
    <w:rsid w:val="00737CD2"/>
    <w:rsid w:val="00780D0C"/>
    <w:rsid w:val="007A06D7"/>
    <w:rsid w:val="00820AD7"/>
    <w:rsid w:val="00846CDC"/>
    <w:rsid w:val="00894D67"/>
    <w:rsid w:val="008B0F40"/>
    <w:rsid w:val="008E3E96"/>
    <w:rsid w:val="008F4E50"/>
    <w:rsid w:val="009201F8"/>
    <w:rsid w:val="0093613F"/>
    <w:rsid w:val="009676CE"/>
    <w:rsid w:val="009B0560"/>
    <w:rsid w:val="009F0A94"/>
    <w:rsid w:val="00A319A1"/>
    <w:rsid w:val="00A53CA0"/>
    <w:rsid w:val="00A53FAA"/>
    <w:rsid w:val="00AA3A7B"/>
    <w:rsid w:val="00AF4BE7"/>
    <w:rsid w:val="00B002BB"/>
    <w:rsid w:val="00BB6D28"/>
    <w:rsid w:val="00C706CC"/>
    <w:rsid w:val="00CB1797"/>
    <w:rsid w:val="00CE19F4"/>
    <w:rsid w:val="00D6119B"/>
    <w:rsid w:val="00D717CF"/>
    <w:rsid w:val="00D915E6"/>
    <w:rsid w:val="00D963B5"/>
    <w:rsid w:val="00DF5D49"/>
    <w:rsid w:val="00E56E72"/>
    <w:rsid w:val="00EA28A8"/>
    <w:rsid w:val="00F02D05"/>
    <w:rsid w:val="00F574A1"/>
    <w:rsid w:val="00FC4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12E244-FDAF-402D-A0C2-B3008227F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26EA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3"/>
    <w:next w:val="a"/>
    <w:link w:val="40"/>
    <w:qFormat/>
    <w:rsid w:val="00526EAD"/>
    <w:pPr>
      <w:keepNext w:val="0"/>
      <w:keepLines w:val="0"/>
      <w:widowControl w:val="0"/>
      <w:tabs>
        <w:tab w:val="num" w:pos="1418"/>
      </w:tabs>
      <w:suppressAutoHyphens/>
      <w:autoSpaceDE w:val="0"/>
      <w:spacing w:before="108" w:after="108"/>
      <w:jc w:val="center"/>
      <w:outlineLvl w:val="3"/>
    </w:pPr>
    <w:rPr>
      <w:rFonts w:ascii="Arial" w:eastAsia="Times New Roman" w:hAnsi="Arial" w:cs="Times New Roman"/>
      <w:b/>
      <w:bCs/>
      <w:color w:val="000080"/>
      <w:sz w:val="26"/>
      <w:szCs w:val="26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Bodytext">
    <w:name w:val="Body text_"/>
    <w:basedOn w:val="a0"/>
    <w:link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">
    <w:name w:val="Основной текст1"/>
    <w:basedOn w:val="Body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lang w:val="en-US"/>
    </w:rPr>
  </w:style>
  <w:style w:type="character" w:customStyle="1" w:styleId="2">
    <w:name w:val="Основной текст2"/>
    <w:basedOn w:val="Body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lang w:val="en-US"/>
    </w:rPr>
  </w:style>
  <w:style w:type="character" w:customStyle="1" w:styleId="Bodytext21">
    <w:name w:val="Body text (2)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  <w:lang w:val="en-US"/>
    </w:rPr>
  </w:style>
  <w:style w:type="character" w:customStyle="1" w:styleId="Bodytext22">
    <w:name w:val="Body text (2)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  <w:lang w:val="en-US"/>
    </w:rPr>
  </w:style>
  <w:style w:type="character" w:customStyle="1" w:styleId="Bodytext23">
    <w:name w:val="Body text (2)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  <w:lang w:val="en-US"/>
    </w:rPr>
  </w:style>
  <w:style w:type="character" w:customStyle="1" w:styleId="Bodytext3">
    <w:name w:val="Body text (3)_"/>
    <w:basedOn w:val="a0"/>
    <w:link w:val="Bodytext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Bodytext4">
    <w:name w:val="Body text (4)_"/>
    <w:basedOn w:val="a0"/>
    <w:link w:val="Bodytext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Bodytext29pt">
    <w:name w:val="Body text (2) + 9 pt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Bodytext5">
    <w:name w:val="Body text (5)_"/>
    <w:basedOn w:val="a0"/>
    <w:link w:val="Bodytext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Bodytext6">
    <w:name w:val="Body text (6)_"/>
    <w:basedOn w:val="a0"/>
    <w:link w:val="Bodytext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295ptItalic">
    <w:name w:val="Body text (2) + 9;5 pt;Italic"/>
    <w:basedOn w:val="Bodytext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295ptItalic0">
    <w:name w:val="Body text (2) + 9;5 pt;Italic"/>
    <w:basedOn w:val="Bodytext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7">
    <w:name w:val="Body text (7)_"/>
    <w:basedOn w:val="a0"/>
    <w:link w:val="Bodytext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3NotBold">
    <w:name w:val="Body text (3) + Not Bold"/>
    <w:basedOn w:val="Bodytext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Bodytext214ptSmallCaps">
    <w:name w:val="Body text (2) + 14 pt;Small Caps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28"/>
      <w:szCs w:val="28"/>
    </w:rPr>
  </w:style>
  <w:style w:type="character" w:customStyle="1" w:styleId="Bodytext2Spacing-1pt">
    <w:name w:val="Body text (2) + Spacing -1 pt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3"/>
      <w:szCs w:val="23"/>
      <w:lang w:val="en-US"/>
    </w:rPr>
  </w:style>
  <w:style w:type="character" w:customStyle="1" w:styleId="Bodytext29pt0">
    <w:name w:val="Body text (2) + 9 pt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Bodytext24">
    <w:name w:val="Body text (2)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Headerorfooter">
    <w:name w:val="Header or footer_"/>
    <w:basedOn w:val="a0"/>
    <w:link w:val="Headerorfoot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Headerorfooter145pt">
    <w:name w:val="Header or footer + 14;5 pt"/>
    <w:basedOn w:val="Headerorfooter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9"/>
      <w:szCs w:val="29"/>
    </w:rPr>
  </w:style>
  <w:style w:type="character" w:customStyle="1" w:styleId="Bodytext8">
    <w:name w:val="Body text (8)_"/>
    <w:basedOn w:val="a0"/>
    <w:link w:val="Bodytext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</w:rPr>
  </w:style>
  <w:style w:type="character" w:customStyle="1" w:styleId="Bodytext81">
    <w:name w:val="Body text (8)"/>
    <w:basedOn w:val="Bodytext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single"/>
    </w:rPr>
  </w:style>
  <w:style w:type="character" w:customStyle="1" w:styleId="Bodytext9">
    <w:name w:val="Body text (9)_"/>
    <w:basedOn w:val="a0"/>
    <w:link w:val="Bodytext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3"/>
      <w:szCs w:val="33"/>
    </w:rPr>
  </w:style>
  <w:style w:type="character" w:customStyle="1" w:styleId="Bodytext91">
    <w:name w:val="Body text (9)"/>
    <w:basedOn w:val="Bodytext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3"/>
      <w:szCs w:val="33"/>
      <w:u w:val="single"/>
    </w:rPr>
  </w:style>
  <w:style w:type="character" w:customStyle="1" w:styleId="Bodytext10">
    <w:name w:val="Body text (10)_"/>
    <w:basedOn w:val="a0"/>
    <w:link w:val="Bodytext1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</w:rPr>
  </w:style>
  <w:style w:type="character" w:customStyle="1" w:styleId="Bodytext101">
    <w:name w:val="Body text (10)"/>
    <w:basedOn w:val="Bodytext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single"/>
    </w:rPr>
  </w:style>
  <w:style w:type="character" w:customStyle="1" w:styleId="Bodytext61">
    <w:name w:val="Body text (6)"/>
    <w:basedOn w:val="Bodytext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Bodytext11">
    <w:name w:val="Body text (11)_"/>
    <w:basedOn w:val="a0"/>
    <w:link w:val="Bodytext1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Bodytext25">
    <w:name w:val="Body text (2)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after="600" w:line="274" w:lineRule="exact"/>
      <w:ind w:hanging="148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1">
    <w:name w:val="Основной текст3"/>
    <w:basedOn w:val="a"/>
    <w:link w:val="Bodytext"/>
    <w:pPr>
      <w:shd w:val="clear" w:color="auto" w:fill="FFFFFF"/>
      <w:spacing w:before="600" w:after="600" w:line="322" w:lineRule="exac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before="240" w:line="298" w:lineRule="exact"/>
      <w:jc w:val="center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Bodytext50">
    <w:name w:val="Body text (5)"/>
    <w:basedOn w:val="a"/>
    <w:link w:val="Bodytext5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Bodytext60">
    <w:name w:val="Body text (6)"/>
    <w:basedOn w:val="a"/>
    <w:link w:val="Bodytext6"/>
    <w:pPr>
      <w:shd w:val="clear" w:color="auto" w:fill="FFFFFF"/>
      <w:spacing w:before="240" w:after="480" w:line="250" w:lineRule="exac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Bodytext70">
    <w:name w:val="Body text (7)"/>
    <w:basedOn w:val="a"/>
    <w:link w:val="Bodytext7"/>
    <w:pPr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i/>
      <w:iCs/>
      <w:sz w:val="19"/>
      <w:szCs w:val="19"/>
    </w:rPr>
  </w:style>
  <w:style w:type="paragraph" w:customStyle="1" w:styleId="Headerorfooter0">
    <w:name w:val="Header or footer"/>
    <w:basedOn w:val="a"/>
    <w:link w:val="Headerorfooter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80">
    <w:name w:val="Body text (8)"/>
    <w:basedOn w:val="a"/>
    <w:link w:val="Bodytext8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Bodytext90">
    <w:name w:val="Body text (9)"/>
    <w:basedOn w:val="a"/>
    <w:link w:val="Bodytext9"/>
    <w:pPr>
      <w:shd w:val="clear" w:color="auto" w:fill="FFFFFF"/>
      <w:spacing w:before="60" w:after="60" w:line="0" w:lineRule="atLeast"/>
      <w:jc w:val="center"/>
    </w:pPr>
    <w:rPr>
      <w:rFonts w:ascii="Times New Roman" w:eastAsia="Times New Roman" w:hAnsi="Times New Roman" w:cs="Times New Roman"/>
      <w:sz w:val="33"/>
      <w:szCs w:val="33"/>
    </w:rPr>
  </w:style>
  <w:style w:type="paragraph" w:customStyle="1" w:styleId="Bodytext100">
    <w:name w:val="Body text (10)"/>
    <w:basedOn w:val="a"/>
    <w:link w:val="Bodytext10"/>
    <w:pPr>
      <w:shd w:val="clear" w:color="auto" w:fill="FFFFFF"/>
      <w:spacing w:before="60" w:line="0" w:lineRule="atLeast"/>
      <w:jc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Bodytext110">
    <w:name w:val="Body text (11)"/>
    <w:basedOn w:val="a"/>
    <w:link w:val="Bodytext11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е вступил в силу"/>
    <w:rsid w:val="00EA28A8"/>
    <w:rPr>
      <w:b/>
      <w:bCs/>
      <w:color w:val="008080"/>
      <w:sz w:val="26"/>
      <w:szCs w:val="26"/>
    </w:rPr>
  </w:style>
  <w:style w:type="paragraph" w:customStyle="1" w:styleId="a5">
    <w:name w:val="Прижатый влево"/>
    <w:basedOn w:val="a"/>
    <w:next w:val="a"/>
    <w:rsid w:val="00EA28A8"/>
    <w:pPr>
      <w:autoSpaceDE w:val="0"/>
    </w:pPr>
    <w:rPr>
      <w:rFonts w:ascii="Arial" w:eastAsia="Times New Roman" w:hAnsi="Arial" w:cs="Arial"/>
      <w:color w:val="auto"/>
      <w:sz w:val="20"/>
      <w:szCs w:val="20"/>
      <w:lang w:val="ru-RU" w:eastAsia="zh-CN"/>
    </w:rPr>
  </w:style>
  <w:style w:type="paragraph" w:customStyle="1" w:styleId="ConsPlusNormal">
    <w:name w:val="ConsPlusNormal"/>
    <w:rsid w:val="003C41C0"/>
    <w:pPr>
      <w:widowControl w:val="0"/>
      <w:suppressAutoHyphens/>
      <w:autoSpaceDE w:val="0"/>
      <w:ind w:firstLine="720"/>
    </w:pPr>
    <w:rPr>
      <w:rFonts w:ascii="Arial" w:eastAsia="Times New Roman" w:hAnsi="Arial" w:cs="Arial"/>
      <w:sz w:val="20"/>
      <w:szCs w:val="20"/>
      <w:lang w:val="ru-RU" w:eastAsia="zh-CN"/>
    </w:rPr>
  </w:style>
  <w:style w:type="paragraph" w:customStyle="1" w:styleId="WW-">
    <w:name w:val="WW-Текст"/>
    <w:basedOn w:val="a"/>
    <w:rsid w:val="003C41C0"/>
    <w:rPr>
      <w:rFonts w:ascii="Courier New" w:eastAsia="Times New Roman" w:hAnsi="Courier New" w:cs="Courier New"/>
      <w:color w:val="auto"/>
      <w:sz w:val="20"/>
      <w:szCs w:val="20"/>
      <w:lang w:val="ru-RU" w:eastAsia="zh-CN"/>
    </w:rPr>
  </w:style>
  <w:style w:type="character" w:customStyle="1" w:styleId="40">
    <w:name w:val="Заголовок 4 Знак"/>
    <w:basedOn w:val="a0"/>
    <w:link w:val="4"/>
    <w:rsid w:val="00526EAD"/>
    <w:rPr>
      <w:rFonts w:ascii="Arial" w:eastAsia="Times New Roman" w:hAnsi="Arial" w:cs="Times New Roman"/>
      <w:b/>
      <w:bCs/>
      <w:color w:val="000080"/>
      <w:sz w:val="26"/>
      <w:szCs w:val="26"/>
      <w:lang w:val="ru-RU"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526EAD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a6">
    <w:name w:val="List Paragraph"/>
    <w:basedOn w:val="a"/>
    <w:uiPriority w:val="34"/>
    <w:qFormat/>
    <w:rsid w:val="006A0FB6"/>
    <w:pPr>
      <w:ind w:left="720"/>
      <w:contextualSpacing/>
    </w:pPr>
  </w:style>
  <w:style w:type="paragraph" w:styleId="a7">
    <w:name w:val="Plain Text"/>
    <w:aliases w:val=" Знак,Знак"/>
    <w:basedOn w:val="a"/>
    <w:link w:val="a8"/>
    <w:semiHidden/>
    <w:rsid w:val="009676CE"/>
    <w:rPr>
      <w:rFonts w:ascii="Courier New" w:eastAsia="Times New Roman" w:hAnsi="Courier New" w:cs="Times New Roman"/>
      <w:color w:val="auto"/>
      <w:sz w:val="20"/>
      <w:szCs w:val="20"/>
      <w:lang w:val="ru-RU"/>
    </w:rPr>
  </w:style>
  <w:style w:type="character" w:customStyle="1" w:styleId="a8">
    <w:name w:val="Текст Знак"/>
    <w:aliases w:val=" Знак Знак,Знак Знак"/>
    <w:basedOn w:val="a0"/>
    <w:link w:val="a7"/>
    <w:rsid w:val="009676CE"/>
    <w:rPr>
      <w:rFonts w:ascii="Courier New" w:eastAsia="Times New Roman" w:hAnsi="Courier New" w:cs="Times New Roman"/>
      <w:sz w:val="20"/>
      <w:szCs w:val="20"/>
      <w:lang w:val="ru-RU"/>
    </w:rPr>
  </w:style>
  <w:style w:type="paragraph" w:customStyle="1" w:styleId="10">
    <w:name w:val="Стиль1"/>
    <w:basedOn w:val="a"/>
    <w:rsid w:val="009B0560"/>
    <w:pPr>
      <w:ind w:firstLine="708"/>
      <w:jc w:val="both"/>
    </w:pPr>
    <w:rPr>
      <w:rFonts w:ascii="Times New Roman" w:eastAsia="Times New Roman" w:hAnsi="Times New Roman" w:cs="Times New Roman"/>
      <w:color w:val="auto"/>
      <w:sz w:val="28"/>
      <w:szCs w:val="28"/>
      <w:lang w:val="ru-RU" w:eastAsia="zh-CN"/>
    </w:rPr>
  </w:style>
  <w:style w:type="paragraph" w:customStyle="1" w:styleId="a9">
    <w:name w:val="Комментарий"/>
    <w:basedOn w:val="a"/>
    <w:next w:val="a"/>
    <w:uiPriority w:val="99"/>
    <w:rsid w:val="002B275B"/>
    <w:pPr>
      <w:widowControl w:val="0"/>
      <w:suppressAutoHyphens/>
      <w:autoSpaceDE w:val="0"/>
      <w:ind w:left="170"/>
      <w:jc w:val="both"/>
    </w:pPr>
    <w:rPr>
      <w:rFonts w:ascii="Arial" w:eastAsia="Times New Roman" w:hAnsi="Arial" w:cs="Times New Roman"/>
      <w:i/>
      <w:iCs/>
      <w:color w:val="800080"/>
      <w:sz w:val="20"/>
      <w:szCs w:val="20"/>
      <w:lang w:val="ru-RU" w:eastAsia="ar-SA"/>
    </w:rPr>
  </w:style>
  <w:style w:type="paragraph" w:styleId="aa">
    <w:name w:val="Balloon Text"/>
    <w:basedOn w:val="a"/>
    <w:link w:val="ab"/>
    <w:uiPriority w:val="99"/>
    <w:semiHidden/>
    <w:unhideWhenUsed/>
    <w:rsid w:val="004A1D15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A1D15"/>
    <w:rPr>
      <w:rFonts w:ascii="Segoe UI" w:hAnsi="Segoe UI" w:cs="Segoe UI"/>
      <w:color w:val="000000"/>
      <w:sz w:val="18"/>
      <w:szCs w:val="18"/>
    </w:rPr>
  </w:style>
  <w:style w:type="paragraph" w:customStyle="1" w:styleId="Default">
    <w:name w:val="Default"/>
    <w:rsid w:val="00720DE4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BB6796165D98B7BC025526E981B97C1FA3D6B23B60B8D9B09B0526E5F7537U" TargetMode="External"/><Relationship Id="rId13" Type="http://schemas.openxmlformats.org/officeDocument/2006/relationships/hyperlink" Target="mailto:kgczn@mail.kamchatka.ru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kamgov.ru" TargetMode="External"/><Relationship Id="rId12" Type="http://schemas.openxmlformats.org/officeDocument/2006/relationships/hyperlink" Target="mailto:milszn@mail.kamchatka.ru" TargetMode="External"/><Relationship Id="rId17" Type="http://schemas.openxmlformats.org/officeDocument/2006/relationships/hyperlink" Target="mailto:ol_czn@mail.ru" TargetMode="External"/><Relationship Id="rId2" Type="http://schemas.openxmlformats.org/officeDocument/2006/relationships/styles" Target="styles.xml"/><Relationship Id="rId16" Type="http://schemas.openxmlformats.org/officeDocument/2006/relationships/hyperlink" Target="mailto:cznal@mail.kamchatka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eczn@elrus.kamchatka.su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ukczn@mail.Kamchatka.ru" TargetMode="External"/><Relationship Id="rId10" Type="http://schemas.openxmlformats.org/officeDocument/2006/relationships/hyperlink" Target="mailto:employ@mail.kamchatka.ru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portalmfc.kamgov.ru/" TargetMode="External"/><Relationship Id="rId14" Type="http://schemas.openxmlformats.org/officeDocument/2006/relationships/hyperlink" Target="mailto:cznossor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45</Pages>
  <Words>14599</Words>
  <Characters>83218</Characters>
  <Application>Microsoft Office Word</Application>
  <DocSecurity>0</DocSecurity>
  <Lines>693</Lines>
  <Paragraphs>195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/>
  <LinksUpToDate>false</LinksUpToDate>
  <CharactersWithSpaces>97622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Филатов Владимр Геннадьевич</dc:creator>
  <cp:keywords/>
  <cp:lastModifiedBy>Шестко Виктория Николаевна</cp:lastModifiedBy>
  <cp:revision>2</cp:revision>
  <cp:lastPrinted>2018-08-20T03:44:00Z</cp:lastPrinted>
  <dcterms:created xsi:type="dcterms:W3CDTF">2018-08-22T22:35:00Z</dcterms:created>
  <dcterms:modified xsi:type="dcterms:W3CDTF">2018-08-22T22:35:00Z</dcterms:modified>
</cp:coreProperties>
</file>